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F6B" w:rsidRDefault="004D4F6B" w:rsidP="004D4F6B">
      <w:pPr>
        <w:pStyle w:val="Heading7"/>
        <w:spacing w:before="77"/>
        <w:ind w:left="0" w:firstLine="720"/>
      </w:pPr>
      <w:r>
        <w:t>Tidal model – (Recovery Model)</w:t>
      </w:r>
    </w:p>
    <w:p w:rsidR="004D4F6B" w:rsidRPr="008A71CB" w:rsidRDefault="004D4F6B" w:rsidP="004D4F6B">
      <w:pPr>
        <w:pStyle w:val="ListParagraph"/>
        <w:numPr>
          <w:ilvl w:val="0"/>
          <w:numId w:val="2"/>
        </w:numPr>
        <w:tabs>
          <w:tab w:val="left" w:pos="1820"/>
          <w:tab w:val="left" w:pos="1821"/>
        </w:tabs>
        <w:spacing w:before="6" w:line="237" w:lineRule="auto"/>
        <w:ind w:right="840"/>
        <w:rPr>
          <w:sz w:val="20"/>
          <w:szCs w:val="20"/>
        </w:rPr>
      </w:pPr>
      <w:r w:rsidRPr="008A71CB">
        <w:rPr>
          <w:sz w:val="20"/>
          <w:szCs w:val="20"/>
        </w:rPr>
        <w:t>You will document your therapeutic interactions with assigned client(s) (use only initials for clients to maintain confidentiality) using the theory of the interpersonal communication skills, essential interpersonal elements and the Ten</w:t>
      </w:r>
      <w:r w:rsidRPr="008A71CB">
        <w:rPr>
          <w:spacing w:val="-11"/>
          <w:sz w:val="20"/>
          <w:szCs w:val="20"/>
        </w:rPr>
        <w:t xml:space="preserve"> </w:t>
      </w:r>
      <w:r w:rsidRPr="008A71CB">
        <w:rPr>
          <w:sz w:val="20"/>
          <w:szCs w:val="20"/>
        </w:rPr>
        <w:t>Commitments.</w:t>
      </w:r>
    </w:p>
    <w:p w:rsidR="004D4F6B" w:rsidRPr="008A71CB" w:rsidRDefault="004D4F6B" w:rsidP="004D4F6B">
      <w:pPr>
        <w:pStyle w:val="ListParagraph"/>
        <w:numPr>
          <w:ilvl w:val="0"/>
          <w:numId w:val="2"/>
        </w:numPr>
        <w:tabs>
          <w:tab w:val="left" w:pos="1820"/>
          <w:tab w:val="left" w:pos="1821"/>
        </w:tabs>
        <w:spacing w:before="5" w:line="237" w:lineRule="auto"/>
        <w:ind w:right="754"/>
        <w:rPr>
          <w:sz w:val="20"/>
          <w:szCs w:val="20"/>
        </w:rPr>
      </w:pPr>
      <w:r w:rsidRPr="008A71CB">
        <w:rPr>
          <w:sz w:val="20"/>
          <w:szCs w:val="20"/>
        </w:rPr>
        <w:t xml:space="preserve">Within the introduction you are to </w:t>
      </w:r>
      <w:proofErr w:type="gramStart"/>
      <w:r w:rsidRPr="008A71CB">
        <w:rPr>
          <w:sz w:val="20"/>
          <w:szCs w:val="20"/>
        </w:rPr>
        <w:t>provide an introduction to</w:t>
      </w:r>
      <w:proofErr w:type="gramEnd"/>
      <w:r w:rsidRPr="008A71CB">
        <w:rPr>
          <w:sz w:val="20"/>
          <w:szCs w:val="20"/>
        </w:rPr>
        <w:t xml:space="preserve"> the paper, information about who the resident is, who you are and what commonalities you and the resident</w:t>
      </w:r>
      <w:r w:rsidRPr="008A71CB">
        <w:rPr>
          <w:spacing w:val="-10"/>
          <w:sz w:val="20"/>
          <w:szCs w:val="20"/>
        </w:rPr>
        <w:t xml:space="preserve"> </w:t>
      </w:r>
      <w:r w:rsidRPr="008A71CB">
        <w:rPr>
          <w:sz w:val="20"/>
          <w:szCs w:val="20"/>
        </w:rPr>
        <w:t>share.</w:t>
      </w:r>
    </w:p>
    <w:p w:rsidR="004D4F6B" w:rsidRPr="008A71CB" w:rsidRDefault="004D4F6B" w:rsidP="004D4F6B">
      <w:pPr>
        <w:pStyle w:val="ListParagraph"/>
        <w:numPr>
          <w:ilvl w:val="0"/>
          <w:numId w:val="2"/>
        </w:numPr>
        <w:tabs>
          <w:tab w:val="left" w:pos="1820"/>
          <w:tab w:val="left" w:pos="1821"/>
        </w:tabs>
        <w:spacing w:before="4" w:line="237" w:lineRule="auto"/>
        <w:ind w:right="1312"/>
        <w:rPr>
          <w:sz w:val="20"/>
          <w:szCs w:val="20"/>
        </w:rPr>
      </w:pPr>
      <w:r w:rsidRPr="008A71CB">
        <w:rPr>
          <w:sz w:val="20"/>
          <w:szCs w:val="20"/>
        </w:rPr>
        <w:t>Using specific paraphrasing and personal quotes to demonstrate understanding. (Your paraphrases or quotes, not the</w:t>
      </w:r>
      <w:r w:rsidRPr="008A71CB">
        <w:rPr>
          <w:spacing w:val="-9"/>
          <w:sz w:val="20"/>
          <w:szCs w:val="20"/>
        </w:rPr>
        <w:t xml:space="preserve"> </w:t>
      </w:r>
      <w:r w:rsidRPr="008A71CB">
        <w:rPr>
          <w:sz w:val="20"/>
          <w:szCs w:val="20"/>
        </w:rPr>
        <w:t>client’s).</w:t>
      </w:r>
    </w:p>
    <w:p w:rsidR="004D4F6B" w:rsidRPr="008A71CB" w:rsidRDefault="004D4F6B" w:rsidP="004D4F6B">
      <w:pPr>
        <w:pStyle w:val="ListParagraph"/>
        <w:numPr>
          <w:ilvl w:val="0"/>
          <w:numId w:val="2"/>
        </w:numPr>
        <w:tabs>
          <w:tab w:val="left" w:pos="1820"/>
          <w:tab w:val="left" w:pos="1821"/>
        </w:tabs>
        <w:ind w:right="641"/>
        <w:rPr>
          <w:sz w:val="20"/>
          <w:szCs w:val="20"/>
        </w:rPr>
      </w:pPr>
      <w:r w:rsidRPr="008A71CB">
        <w:rPr>
          <w:sz w:val="20"/>
          <w:szCs w:val="20"/>
        </w:rPr>
        <w:t xml:space="preserve">You will consistently demonstrate your understanding and ability to exhibit </w:t>
      </w:r>
      <w:r w:rsidRPr="008A71CB">
        <w:rPr>
          <w:b/>
          <w:sz w:val="20"/>
          <w:szCs w:val="20"/>
        </w:rPr>
        <w:t xml:space="preserve">each </w:t>
      </w:r>
      <w:r w:rsidRPr="008A71CB">
        <w:rPr>
          <w:sz w:val="20"/>
          <w:szCs w:val="20"/>
        </w:rPr>
        <w:t xml:space="preserve">of the communication skills for example, open questions, reflecting feelings, clarification and </w:t>
      </w:r>
      <w:r w:rsidRPr="008A71CB">
        <w:rPr>
          <w:b/>
          <w:sz w:val="20"/>
          <w:szCs w:val="20"/>
        </w:rPr>
        <w:t xml:space="preserve">each </w:t>
      </w:r>
      <w:r w:rsidRPr="008A71CB">
        <w:rPr>
          <w:sz w:val="20"/>
          <w:szCs w:val="20"/>
        </w:rPr>
        <w:t>interpersonal element for example, concreteness, warmth, at least once throughout the paper. Name the skill/element that you are using to demonstrate understanding - see attached assessment of interpersonal skills for a list of skills that should be used at least once in your assignment.</w:t>
      </w:r>
    </w:p>
    <w:p w:rsidR="00B251C3" w:rsidRPr="008A71CB" w:rsidRDefault="00B251C3" w:rsidP="004D4F6B">
      <w:pPr>
        <w:pStyle w:val="ListParagraph"/>
        <w:numPr>
          <w:ilvl w:val="0"/>
          <w:numId w:val="2"/>
        </w:numPr>
        <w:tabs>
          <w:tab w:val="left" w:pos="1820"/>
          <w:tab w:val="left" w:pos="1821"/>
        </w:tabs>
        <w:ind w:right="641"/>
        <w:rPr>
          <w:sz w:val="20"/>
          <w:szCs w:val="20"/>
        </w:rPr>
      </w:pPr>
      <w:r w:rsidRPr="008A71CB">
        <w:rPr>
          <w:sz w:val="20"/>
          <w:szCs w:val="20"/>
        </w:rPr>
        <w:t xml:space="preserve">Each commitment should be a page long </w:t>
      </w:r>
    </w:p>
    <w:p w:rsidR="008A71CB" w:rsidRDefault="008A71CB" w:rsidP="004D4F6B">
      <w:pPr>
        <w:pStyle w:val="ListParagraph"/>
        <w:numPr>
          <w:ilvl w:val="0"/>
          <w:numId w:val="2"/>
        </w:numPr>
        <w:tabs>
          <w:tab w:val="left" w:pos="1820"/>
          <w:tab w:val="left" w:pos="1821"/>
        </w:tabs>
        <w:ind w:right="641"/>
        <w:rPr>
          <w:sz w:val="20"/>
          <w:szCs w:val="20"/>
        </w:rPr>
      </w:pPr>
      <w:r w:rsidRPr="008A71CB">
        <w:rPr>
          <w:sz w:val="20"/>
          <w:szCs w:val="20"/>
        </w:rPr>
        <w:t>Make sure to include all the elements and skills in the essay at least once. (at the bottom)</w:t>
      </w:r>
    </w:p>
    <w:p w:rsidR="006036AD" w:rsidRPr="008A71CB" w:rsidRDefault="006036AD" w:rsidP="004D4F6B">
      <w:pPr>
        <w:pStyle w:val="ListParagraph"/>
        <w:numPr>
          <w:ilvl w:val="0"/>
          <w:numId w:val="2"/>
        </w:numPr>
        <w:tabs>
          <w:tab w:val="left" w:pos="1820"/>
          <w:tab w:val="left" w:pos="1821"/>
        </w:tabs>
        <w:ind w:right="641"/>
        <w:rPr>
          <w:sz w:val="20"/>
          <w:szCs w:val="20"/>
        </w:rPr>
      </w:pPr>
      <w:r>
        <w:rPr>
          <w:sz w:val="20"/>
          <w:szCs w:val="20"/>
        </w:rPr>
        <w:t xml:space="preserve">Focus is on how </w:t>
      </w:r>
      <w:bookmarkStart w:id="0" w:name="_GoBack"/>
      <w:r w:rsidRPr="006036AD">
        <w:rPr>
          <w:b/>
          <w:sz w:val="20"/>
          <w:szCs w:val="20"/>
        </w:rPr>
        <w:t>YOU</w:t>
      </w:r>
      <w:bookmarkEnd w:id="0"/>
      <w:r>
        <w:rPr>
          <w:sz w:val="20"/>
          <w:szCs w:val="20"/>
        </w:rPr>
        <w:t xml:space="preserve"> respond with the elements and skills and not so much what the client Says</w:t>
      </w:r>
    </w:p>
    <w:p w:rsidR="004D4F6B" w:rsidRPr="008A71CB" w:rsidRDefault="004D4F6B" w:rsidP="004D4F6B">
      <w:pPr>
        <w:pStyle w:val="BodyText"/>
        <w:ind w:left="1100" w:right="621"/>
        <w:rPr>
          <w:sz w:val="20"/>
          <w:szCs w:val="20"/>
        </w:rPr>
      </w:pPr>
      <w:r w:rsidRPr="008A71CB">
        <w:rPr>
          <w:sz w:val="20"/>
          <w:szCs w:val="20"/>
        </w:rPr>
        <w:t>This assignment must be done as a Word document following APA sixth (6</w:t>
      </w:r>
      <w:r w:rsidRPr="008A71CB">
        <w:rPr>
          <w:position w:val="8"/>
          <w:sz w:val="20"/>
          <w:szCs w:val="20"/>
        </w:rPr>
        <w:t>th</w:t>
      </w:r>
      <w:r w:rsidRPr="008A71CB">
        <w:rPr>
          <w:sz w:val="20"/>
          <w:szCs w:val="20"/>
        </w:rPr>
        <w:t>) edition format. There should be approximately one page per Commitment. Submit the document with your last name as the file name.</w:t>
      </w:r>
    </w:p>
    <w:p w:rsidR="004D4F6B" w:rsidRPr="008A71CB" w:rsidRDefault="004D4F6B" w:rsidP="004D4F6B">
      <w:pPr>
        <w:pStyle w:val="BodyText"/>
        <w:ind w:left="1100" w:right="938"/>
        <w:rPr>
          <w:sz w:val="20"/>
          <w:szCs w:val="20"/>
        </w:rPr>
      </w:pPr>
      <w:r w:rsidRPr="008A71CB">
        <w:rPr>
          <w:sz w:val="20"/>
          <w:szCs w:val="20"/>
        </w:rPr>
        <w:t>The paper is to be ten to twelve (10-12) pages in length, not including the title page, references, or appendices</w:t>
      </w:r>
    </w:p>
    <w:p w:rsidR="008A71CB" w:rsidRPr="008A71CB" w:rsidRDefault="008A71CB" w:rsidP="004D4F6B">
      <w:pPr>
        <w:pStyle w:val="BodyText"/>
        <w:ind w:left="1100" w:right="938"/>
        <w:rPr>
          <w:sz w:val="20"/>
          <w:szCs w:val="20"/>
        </w:rPr>
      </w:pPr>
    </w:p>
    <w:p w:rsidR="008A71CB" w:rsidRPr="008A71CB" w:rsidRDefault="008A71CB" w:rsidP="004D4F6B">
      <w:pPr>
        <w:pStyle w:val="BodyText"/>
        <w:ind w:left="1100" w:right="938"/>
        <w:rPr>
          <w:sz w:val="20"/>
          <w:szCs w:val="20"/>
        </w:rPr>
      </w:pPr>
      <w:r w:rsidRPr="008A71CB">
        <w:rPr>
          <w:sz w:val="20"/>
          <w:szCs w:val="20"/>
        </w:rPr>
        <w:t xml:space="preserve">(Back story for introduction) – I interviewed </w:t>
      </w:r>
      <w:r w:rsidR="006036AD">
        <w:rPr>
          <w:sz w:val="20"/>
          <w:szCs w:val="20"/>
        </w:rPr>
        <w:t xml:space="preserve">Ruth an </w:t>
      </w:r>
      <w:r w:rsidRPr="008A71CB">
        <w:rPr>
          <w:sz w:val="20"/>
          <w:szCs w:val="20"/>
        </w:rPr>
        <w:t xml:space="preserve">elderly lady who is 95 years old and Caucasian. She is originally from Winnipeg then moved to BC for a few years and just recently moved to Saskatchewan Regina where she now resides in a retirement home. She was a seamstress all her life and does knitting now for fun. I also am from </w:t>
      </w:r>
      <w:proofErr w:type="gramStart"/>
      <w:r w:rsidRPr="008A71CB">
        <w:rPr>
          <w:sz w:val="20"/>
          <w:szCs w:val="20"/>
        </w:rPr>
        <w:t>BC</w:t>
      </w:r>
      <w:proofErr w:type="gramEnd"/>
      <w:r w:rsidRPr="008A71CB">
        <w:rPr>
          <w:sz w:val="20"/>
          <w:szCs w:val="20"/>
        </w:rPr>
        <w:t xml:space="preserve"> so we shared that for commonalities. – I will add more to the intro by myself. – You can just </w:t>
      </w:r>
      <w:r>
        <w:rPr>
          <w:sz w:val="20"/>
          <w:szCs w:val="20"/>
        </w:rPr>
        <w:t>focus</w:t>
      </w:r>
      <w:r w:rsidRPr="008A71CB">
        <w:rPr>
          <w:sz w:val="20"/>
          <w:szCs w:val="20"/>
        </w:rPr>
        <w:t xml:space="preserve"> </w:t>
      </w:r>
      <w:r>
        <w:rPr>
          <w:sz w:val="20"/>
          <w:szCs w:val="20"/>
        </w:rPr>
        <w:t>on</w:t>
      </w:r>
      <w:r w:rsidRPr="008A71CB">
        <w:rPr>
          <w:sz w:val="20"/>
          <w:szCs w:val="20"/>
        </w:rPr>
        <w:t xml:space="preserve"> the tidal model. </w:t>
      </w:r>
    </w:p>
    <w:p w:rsidR="004D4F6B" w:rsidRDefault="004D4F6B" w:rsidP="004D4F6B">
      <w:pPr>
        <w:pStyle w:val="BodyText"/>
        <w:spacing w:before="9"/>
        <w:rPr>
          <w:sz w:val="21"/>
        </w:rPr>
      </w:pPr>
    </w:p>
    <w:tbl>
      <w:tblPr>
        <w:tblW w:w="0" w:type="auto"/>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7"/>
        <w:gridCol w:w="2017"/>
        <w:gridCol w:w="2017"/>
        <w:gridCol w:w="2017"/>
      </w:tblGrid>
      <w:tr w:rsidR="004D4F6B" w:rsidTr="006909B0">
        <w:trPr>
          <w:trHeight w:val="311"/>
        </w:trPr>
        <w:tc>
          <w:tcPr>
            <w:tcW w:w="2016" w:type="dxa"/>
          </w:tcPr>
          <w:p w:rsidR="004D4F6B" w:rsidRDefault="004D4F6B" w:rsidP="006909B0">
            <w:pPr>
              <w:pStyle w:val="TableParagraph"/>
              <w:ind w:left="0"/>
              <w:rPr>
                <w:rFonts w:ascii="Times New Roman"/>
                <w:sz w:val="20"/>
              </w:rPr>
            </w:pPr>
          </w:p>
        </w:tc>
        <w:tc>
          <w:tcPr>
            <w:tcW w:w="2017" w:type="dxa"/>
          </w:tcPr>
          <w:p w:rsidR="004D4F6B" w:rsidRDefault="004D4F6B" w:rsidP="006909B0">
            <w:pPr>
              <w:pStyle w:val="TableParagraph"/>
              <w:spacing w:line="227" w:lineRule="exact"/>
              <w:rPr>
                <w:b/>
                <w:sz w:val="20"/>
              </w:rPr>
            </w:pPr>
            <w:r>
              <w:rPr>
                <w:b/>
                <w:sz w:val="20"/>
              </w:rPr>
              <w:t>Exceptional</w:t>
            </w:r>
          </w:p>
        </w:tc>
        <w:tc>
          <w:tcPr>
            <w:tcW w:w="2017" w:type="dxa"/>
          </w:tcPr>
          <w:p w:rsidR="004D4F6B" w:rsidRDefault="004D4F6B" w:rsidP="006909B0">
            <w:pPr>
              <w:pStyle w:val="TableParagraph"/>
              <w:spacing w:line="227" w:lineRule="exact"/>
              <w:rPr>
                <w:b/>
                <w:sz w:val="20"/>
              </w:rPr>
            </w:pPr>
            <w:r>
              <w:rPr>
                <w:b/>
                <w:sz w:val="20"/>
              </w:rPr>
              <w:t>Excellent</w:t>
            </w:r>
          </w:p>
        </w:tc>
        <w:tc>
          <w:tcPr>
            <w:tcW w:w="2017" w:type="dxa"/>
          </w:tcPr>
          <w:p w:rsidR="004D4F6B" w:rsidRDefault="004D4F6B" w:rsidP="006909B0">
            <w:pPr>
              <w:pStyle w:val="TableParagraph"/>
              <w:spacing w:line="227" w:lineRule="exact"/>
              <w:ind w:left="106"/>
              <w:rPr>
                <w:b/>
                <w:sz w:val="20"/>
              </w:rPr>
            </w:pPr>
            <w:r>
              <w:rPr>
                <w:b/>
                <w:sz w:val="20"/>
              </w:rPr>
              <w:t>Satisfactory</w:t>
            </w:r>
          </w:p>
        </w:tc>
        <w:tc>
          <w:tcPr>
            <w:tcW w:w="2017" w:type="dxa"/>
          </w:tcPr>
          <w:p w:rsidR="004D4F6B" w:rsidRDefault="004D4F6B" w:rsidP="006909B0">
            <w:pPr>
              <w:pStyle w:val="TableParagraph"/>
              <w:spacing w:line="227" w:lineRule="exact"/>
              <w:ind w:left="106"/>
              <w:rPr>
                <w:b/>
                <w:sz w:val="20"/>
              </w:rPr>
            </w:pPr>
            <w:r>
              <w:rPr>
                <w:b/>
                <w:sz w:val="20"/>
              </w:rPr>
              <w:t>Unsatisfactory</w:t>
            </w:r>
          </w:p>
        </w:tc>
      </w:tr>
      <w:tr w:rsidR="004D4F6B" w:rsidTr="006909B0">
        <w:trPr>
          <w:trHeight w:val="1610"/>
        </w:trPr>
        <w:tc>
          <w:tcPr>
            <w:tcW w:w="2016" w:type="dxa"/>
          </w:tcPr>
          <w:p w:rsidR="004D4F6B" w:rsidRDefault="004D4F6B" w:rsidP="006909B0">
            <w:pPr>
              <w:pStyle w:val="TableParagraph"/>
              <w:spacing w:line="226" w:lineRule="exact"/>
              <w:rPr>
                <w:b/>
                <w:sz w:val="20"/>
              </w:rPr>
            </w:pPr>
            <w:r>
              <w:rPr>
                <w:b/>
                <w:sz w:val="20"/>
              </w:rPr>
              <w:t>Introduction to:</w:t>
            </w:r>
          </w:p>
          <w:p w:rsidR="004D4F6B" w:rsidRDefault="004D4F6B" w:rsidP="006909B0">
            <w:pPr>
              <w:pStyle w:val="TableParagraph"/>
              <w:numPr>
                <w:ilvl w:val="0"/>
                <w:numId w:val="1"/>
              </w:numPr>
              <w:tabs>
                <w:tab w:val="left" w:pos="362"/>
              </w:tabs>
              <w:spacing w:line="229" w:lineRule="exact"/>
              <w:rPr>
                <w:b/>
                <w:sz w:val="20"/>
              </w:rPr>
            </w:pPr>
            <w:r>
              <w:rPr>
                <w:b/>
                <w:sz w:val="20"/>
              </w:rPr>
              <w:t>assignment</w:t>
            </w:r>
          </w:p>
          <w:p w:rsidR="004D4F6B" w:rsidRDefault="004D4F6B" w:rsidP="006909B0">
            <w:pPr>
              <w:pStyle w:val="TableParagraph"/>
              <w:numPr>
                <w:ilvl w:val="0"/>
                <w:numId w:val="1"/>
              </w:numPr>
              <w:tabs>
                <w:tab w:val="left" w:pos="363"/>
              </w:tabs>
              <w:ind w:left="362" w:hanging="255"/>
              <w:rPr>
                <w:b/>
                <w:sz w:val="20"/>
              </w:rPr>
            </w:pPr>
            <w:r>
              <w:rPr>
                <w:b/>
                <w:sz w:val="20"/>
              </w:rPr>
              <w:t>client</w:t>
            </w:r>
          </w:p>
          <w:p w:rsidR="004D4F6B" w:rsidRDefault="004D4F6B" w:rsidP="006909B0">
            <w:pPr>
              <w:pStyle w:val="TableParagraph"/>
              <w:numPr>
                <w:ilvl w:val="0"/>
                <w:numId w:val="1"/>
              </w:numPr>
              <w:tabs>
                <w:tab w:val="left" w:pos="363"/>
              </w:tabs>
              <w:spacing w:before="1"/>
              <w:ind w:left="362" w:hanging="255"/>
              <w:rPr>
                <w:b/>
                <w:sz w:val="20"/>
              </w:rPr>
            </w:pPr>
            <w:r>
              <w:rPr>
                <w:b/>
                <w:sz w:val="20"/>
              </w:rPr>
              <w:t>self</w:t>
            </w:r>
          </w:p>
          <w:p w:rsidR="004D4F6B" w:rsidRDefault="004D4F6B" w:rsidP="006909B0">
            <w:pPr>
              <w:pStyle w:val="TableParagraph"/>
              <w:numPr>
                <w:ilvl w:val="0"/>
                <w:numId w:val="1"/>
              </w:numPr>
              <w:tabs>
                <w:tab w:val="left" w:pos="363"/>
              </w:tabs>
              <w:ind w:left="362" w:hanging="255"/>
              <w:rPr>
                <w:b/>
                <w:sz w:val="20"/>
              </w:rPr>
            </w:pPr>
            <w:r>
              <w:rPr>
                <w:b/>
                <w:sz w:val="20"/>
              </w:rPr>
              <w:t>commonalities</w:t>
            </w:r>
          </w:p>
        </w:tc>
        <w:tc>
          <w:tcPr>
            <w:tcW w:w="2017" w:type="dxa"/>
          </w:tcPr>
          <w:p w:rsidR="004D4F6B" w:rsidRDefault="004D4F6B" w:rsidP="006909B0">
            <w:pPr>
              <w:pStyle w:val="TableParagraph"/>
              <w:ind w:right="379"/>
              <w:rPr>
                <w:sz w:val="20"/>
              </w:rPr>
            </w:pPr>
            <w:r>
              <w:rPr>
                <w:sz w:val="20"/>
              </w:rPr>
              <w:t>Includes exceptional examples of who you are, who the client is, and the commonalities</w:t>
            </w:r>
          </w:p>
          <w:p w:rsidR="004D4F6B" w:rsidRDefault="004D4F6B" w:rsidP="006909B0">
            <w:pPr>
              <w:pStyle w:val="TableParagraph"/>
              <w:spacing w:line="211" w:lineRule="exact"/>
              <w:rPr>
                <w:sz w:val="20"/>
              </w:rPr>
            </w:pPr>
            <w:r>
              <w:rPr>
                <w:sz w:val="20"/>
              </w:rPr>
              <w:t>shared.</w:t>
            </w:r>
          </w:p>
        </w:tc>
        <w:tc>
          <w:tcPr>
            <w:tcW w:w="2017" w:type="dxa"/>
          </w:tcPr>
          <w:p w:rsidR="004D4F6B" w:rsidRDefault="004D4F6B" w:rsidP="006909B0">
            <w:pPr>
              <w:pStyle w:val="TableParagraph"/>
              <w:ind w:right="169"/>
              <w:rPr>
                <w:sz w:val="20"/>
              </w:rPr>
            </w:pPr>
            <w:r>
              <w:rPr>
                <w:sz w:val="20"/>
              </w:rPr>
              <w:t>Includes excellent examples of who you are, who the client is, and the commonalities shared.</w:t>
            </w:r>
          </w:p>
        </w:tc>
        <w:tc>
          <w:tcPr>
            <w:tcW w:w="2017" w:type="dxa"/>
          </w:tcPr>
          <w:p w:rsidR="004D4F6B" w:rsidRDefault="004D4F6B" w:rsidP="006909B0">
            <w:pPr>
              <w:pStyle w:val="TableParagraph"/>
              <w:ind w:left="106" w:right="380"/>
              <w:rPr>
                <w:sz w:val="20"/>
              </w:rPr>
            </w:pPr>
            <w:r>
              <w:rPr>
                <w:sz w:val="20"/>
              </w:rPr>
              <w:t>Includes satisfactory examples of who you are, who the client is, and commonalities</w:t>
            </w:r>
          </w:p>
          <w:p w:rsidR="004D4F6B" w:rsidRDefault="004D4F6B" w:rsidP="006909B0">
            <w:pPr>
              <w:pStyle w:val="TableParagraph"/>
              <w:spacing w:line="211" w:lineRule="exact"/>
              <w:ind w:left="106"/>
              <w:rPr>
                <w:sz w:val="20"/>
              </w:rPr>
            </w:pPr>
            <w:r>
              <w:rPr>
                <w:sz w:val="20"/>
              </w:rPr>
              <w:t>shared.</w:t>
            </w:r>
          </w:p>
        </w:tc>
        <w:tc>
          <w:tcPr>
            <w:tcW w:w="2017" w:type="dxa"/>
          </w:tcPr>
          <w:p w:rsidR="004D4F6B" w:rsidRDefault="004D4F6B" w:rsidP="006909B0">
            <w:pPr>
              <w:pStyle w:val="TableParagraph"/>
              <w:ind w:left="106" w:right="291"/>
              <w:rPr>
                <w:sz w:val="20"/>
              </w:rPr>
            </w:pPr>
            <w:r>
              <w:rPr>
                <w:sz w:val="20"/>
              </w:rPr>
              <w:t>Lacking reference to self, client or commonalities.</w:t>
            </w: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1</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231"/>
        </w:trPr>
        <w:tc>
          <w:tcPr>
            <w:tcW w:w="2016" w:type="dxa"/>
            <w:tcBorders>
              <w:bottom w:val="nil"/>
            </w:tcBorders>
          </w:tcPr>
          <w:p w:rsidR="004D4F6B" w:rsidRDefault="004D4F6B" w:rsidP="006909B0">
            <w:pPr>
              <w:pStyle w:val="TableParagraph"/>
              <w:spacing w:line="212" w:lineRule="exact"/>
              <w:rPr>
                <w:b/>
                <w:sz w:val="20"/>
              </w:rPr>
            </w:pPr>
            <w:r>
              <w:rPr>
                <w:b/>
                <w:sz w:val="20"/>
              </w:rPr>
              <w:t xml:space="preserve">Value </w:t>
            </w:r>
            <w:proofErr w:type="gramStart"/>
            <w:r>
              <w:rPr>
                <w:b/>
                <w:sz w:val="20"/>
              </w:rPr>
              <w:t>The</w:t>
            </w:r>
            <w:proofErr w:type="gramEnd"/>
            <w:r>
              <w:rPr>
                <w:b/>
                <w:sz w:val="20"/>
              </w:rPr>
              <w:t xml:space="preserve"> Voice</w:t>
            </w:r>
          </w:p>
        </w:tc>
        <w:tc>
          <w:tcPr>
            <w:tcW w:w="2017" w:type="dxa"/>
            <w:tcBorders>
              <w:bottom w:val="nil"/>
            </w:tcBorders>
          </w:tcPr>
          <w:p w:rsidR="004D4F6B" w:rsidRDefault="004D4F6B" w:rsidP="006909B0">
            <w:pPr>
              <w:pStyle w:val="TableParagraph"/>
              <w:spacing w:line="212" w:lineRule="exact"/>
              <w:rPr>
                <w:sz w:val="20"/>
              </w:rPr>
            </w:pPr>
            <w:r>
              <w:rPr>
                <w:sz w:val="20"/>
              </w:rPr>
              <w:t>Provide an</w:t>
            </w:r>
          </w:p>
        </w:tc>
        <w:tc>
          <w:tcPr>
            <w:tcW w:w="2017" w:type="dxa"/>
            <w:tcBorders>
              <w:bottom w:val="nil"/>
            </w:tcBorders>
          </w:tcPr>
          <w:p w:rsidR="004D4F6B" w:rsidRDefault="004D4F6B" w:rsidP="006909B0">
            <w:pPr>
              <w:pStyle w:val="TableParagraph"/>
              <w:spacing w:line="212" w:lineRule="exact"/>
              <w:rPr>
                <w:sz w:val="20"/>
              </w:rPr>
            </w:pPr>
            <w:r>
              <w:rPr>
                <w:sz w:val="20"/>
              </w:rPr>
              <w:t>Provide an</w:t>
            </w:r>
          </w:p>
        </w:tc>
        <w:tc>
          <w:tcPr>
            <w:tcW w:w="2017" w:type="dxa"/>
            <w:tcBorders>
              <w:bottom w:val="nil"/>
            </w:tcBorders>
          </w:tcPr>
          <w:p w:rsidR="004D4F6B" w:rsidRDefault="004D4F6B" w:rsidP="006909B0">
            <w:pPr>
              <w:pStyle w:val="TableParagraph"/>
              <w:spacing w:line="212" w:lineRule="exact"/>
              <w:ind w:left="106"/>
              <w:rPr>
                <w:sz w:val="20"/>
              </w:rPr>
            </w:pPr>
            <w:r>
              <w:rPr>
                <w:sz w:val="20"/>
              </w:rPr>
              <w:t>Provide a</w:t>
            </w:r>
          </w:p>
        </w:tc>
        <w:tc>
          <w:tcPr>
            <w:tcW w:w="2017" w:type="dxa"/>
            <w:tcBorders>
              <w:bottom w:val="nil"/>
            </w:tcBorders>
          </w:tcPr>
          <w:p w:rsidR="004D4F6B" w:rsidRDefault="004D4F6B" w:rsidP="006909B0">
            <w:pPr>
              <w:pStyle w:val="TableParagraph"/>
              <w:spacing w:line="212" w:lineRule="exact"/>
              <w:ind w:left="106"/>
              <w:rPr>
                <w:sz w:val="20"/>
              </w:rPr>
            </w:pPr>
            <w:r>
              <w:rPr>
                <w:sz w:val="20"/>
              </w:rPr>
              <w:t>Fail to demonstrate</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Using</w:t>
            </w:r>
          </w:p>
        </w:tc>
        <w:tc>
          <w:tcPr>
            <w:tcW w:w="2017" w:type="dxa"/>
            <w:tcBorders>
              <w:top w:val="nil"/>
              <w:bottom w:val="nil"/>
            </w:tcBorders>
          </w:tcPr>
          <w:p w:rsidR="004D4F6B" w:rsidRDefault="004D4F6B" w:rsidP="006909B0">
            <w:pPr>
              <w:pStyle w:val="TableParagraph"/>
              <w:spacing w:line="209"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09" w:lineRule="exact"/>
              <w:rPr>
                <w:sz w:val="20"/>
              </w:rPr>
            </w:pPr>
            <w:r>
              <w:rPr>
                <w:sz w:val="20"/>
              </w:rPr>
              <w:t>excellent personal</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a definition or</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communication</w:t>
            </w:r>
          </w:p>
        </w:tc>
        <w:tc>
          <w:tcPr>
            <w:tcW w:w="2017" w:type="dxa"/>
            <w:tcBorders>
              <w:top w:val="nil"/>
              <w:bottom w:val="nil"/>
            </w:tcBorders>
          </w:tcPr>
          <w:p w:rsidR="004D4F6B" w:rsidRDefault="004D4F6B" w:rsidP="006909B0">
            <w:pPr>
              <w:pStyle w:val="TableParagraph"/>
              <w:spacing w:line="210" w:lineRule="exact"/>
              <w:rPr>
                <w:sz w:val="20"/>
              </w:rPr>
            </w:pPr>
            <w:r>
              <w:rPr>
                <w:sz w:val="20"/>
              </w:rPr>
              <w:t>personal definition</w:t>
            </w:r>
          </w:p>
        </w:tc>
        <w:tc>
          <w:tcPr>
            <w:tcW w:w="2017" w:type="dxa"/>
            <w:tcBorders>
              <w:top w:val="nil"/>
              <w:bottom w:val="nil"/>
            </w:tcBorders>
          </w:tcPr>
          <w:p w:rsidR="004D4F6B" w:rsidRDefault="004D4F6B" w:rsidP="006909B0">
            <w:pPr>
              <w:pStyle w:val="TableParagraph"/>
              <w:spacing w:line="210" w:lineRule="exact"/>
              <w:rPr>
                <w:sz w:val="20"/>
              </w:rPr>
            </w:pPr>
            <w:r>
              <w:rPr>
                <w:sz w:val="20"/>
              </w:rPr>
              <w:t>definition</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personal definition</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 of</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skills and elements,</w:t>
            </w:r>
          </w:p>
        </w:tc>
        <w:tc>
          <w:tcPr>
            <w:tcW w:w="2017" w:type="dxa"/>
            <w:tcBorders>
              <w:top w:val="nil"/>
              <w:bottom w:val="nil"/>
            </w:tcBorders>
          </w:tcPr>
          <w:p w:rsidR="004D4F6B" w:rsidRDefault="004D4F6B" w:rsidP="006909B0">
            <w:pPr>
              <w:pStyle w:val="TableParagraph"/>
              <w:spacing w:line="210" w:lineRule="exact"/>
              <w:rPr>
                <w:sz w:val="20"/>
              </w:rPr>
            </w:pPr>
            <w:r>
              <w:rPr>
                <w:sz w:val="20"/>
              </w:rPr>
              <w:t>clearly</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of this commitment</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commitment.</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demonstrate active</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 of</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Fail to demonstrate</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listening using a</w:t>
            </w:r>
          </w:p>
        </w:tc>
        <w:tc>
          <w:tcPr>
            <w:tcW w:w="2017" w:type="dxa"/>
            <w:tcBorders>
              <w:top w:val="nil"/>
              <w:bottom w:val="nil"/>
            </w:tcBorders>
          </w:tcPr>
          <w:p w:rsidR="004D4F6B" w:rsidRDefault="004D4F6B" w:rsidP="006909B0">
            <w:pPr>
              <w:pStyle w:val="TableParagraph"/>
              <w:spacing w:line="209" w:lineRule="exact"/>
              <w:rPr>
                <w:sz w:val="20"/>
              </w:rPr>
            </w:pPr>
            <w:r>
              <w:rPr>
                <w:sz w:val="20"/>
              </w:rPr>
              <w:t>understanding of</w:t>
            </w:r>
          </w:p>
        </w:tc>
        <w:tc>
          <w:tcPr>
            <w:tcW w:w="2017" w:type="dxa"/>
            <w:tcBorders>
              <w:top w:val="nil"/>
              <w:bottom w:val="nil"/>
            </w:tcBorders>
          </w:tcPr>
          <w:p w:rsidR="004D4F6B" w:rsidRDefault="004D4F6B" w:rsidP="006909B0">
            <w:pPr>
              <w:pStyle w:val="TableParagraph"/>
              <w:spacing w:line="209" w:lineRule="exact"/>
              <w:rPr>
                <w:sz w:val="20"/>
              </w:rPr>
            </w:pPr>
            <w:r>
              <w:rPr>
                <w:sz w:val="20"/>
              </w:rPr>
              <w:t>this commitment.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adequate</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active listening.</w:t>
            </w:r>
          </w:p>
        </w:tc>
      </w:tr>
      <w:tr w:rsidR="004D4F6B" w:rsidTr="006909B0">
        <w:trPr>
          <w:trHeight w:val="226"/>
        </w:trPr>
        <w:tc>
          <w:tcPr>
            <w:tcW w:w="2016" w:type="dxa"/>
            <w:tcBorders>
              <w:top w:val="nil"/>
              <w:bottom w:val="nil"/>
            </w:tcBorders>
          </w:tcPr>
          <w:p w:rsidR="004D4F6B" w:rsidRDefault="004D4F6B" w:rsidP="006909B0">
            <w:pPr>
              <w:pStyle w:val="TableParagraph"/>
              <w:spacing w:line="206" w:lineRule="exact"/>
              <w:rPr>
                <w:sz w:val="20"/>
              </w:rPr>
            </w:pPr>
            <w:r>
              <w:rPr>
                <w:sz w:val="20"/>
              </w:rPr>
              <w:t>partnership</w:t>
            </w:r>
          </w:p>
        </w:tc>
        <w:tc>
          <w:tcPr>
            <w:tcW w:w="2017" w:type="dxa"/>
            <w:tcBorders>
              <w:top w:val="nil"/>
            </w:tcBorders>
          </w:tcPr>
          <w:p w:rsidR="004D4F6B" w:rsidRDefault="004D4F6B" w:rsidP="006909B0">
            <w:pPr>
              <w:pStyle w:val="TableParagraph"/>
              <w:spacing w:line="206" w:lineRule="exact"/>
              <w:rPr>
                <w:sz w:val="20"/>
              </w:rPr>
            </w:pPr>
            <w:r>
              <w:rPr>
                <w:sz w:val="20"/>
              </w:rPr>
              <w:t>this commitment.</w:t>
            </w:r>
          </w:p>
        </w:tc>
        <w:tc>
          <w:tcPr>
            <w:tcW w:w="2017" w:type="dxa"/>
            <w:tcBorders>
              <w:top w:val="nil"/>
            </w:tcBorders>
          </w:tcPr>
          <w:p w:rsidR="004D4F6B" w:rsidRDefault="004D4F6B" w:rsidP="006909B0">
            <w:pPr>
              <w:pStyle w:val="TableParagraph"/>
              <w:ind w:left="0"/>
              <w:rPr>
                <w:rFonts w:ascii="Times New Roman"/>
                <w:sz w:val="16"/>
              </w:rPr>
            </w:pPr>
          </w:p>
        </w:tc>
        <w:tc>
          <w:tcPr>
            <w:tcW w:w="2017" w:type="dxa"/>
            <w:tcBorders>
              <w:top w:val="nil"/>
            </w:tcBorders>
          </w:tcPr>
          <w:p w:rsidR="004D4F6B" w:rsidRDefault="004D4F6B" w:rsidP="006909B0">
            <w:pPr>
              <w:pStyle w:val="TableParagraph"/>
              <w:spacing w:line="206" w:lineRule="exact"/>
              <w:ind w:left="106"/>
              <w:rPr>
                <w:sz w:val="20"/>
              </w:rPr>
            </w:pPr>
            <w:r>
              <w:rPr>
                <w:sz w:val="20"/>
              </w:rPr>
              <w:t>understanding.</w:t>
            </w:r>
          </w:p>
        </w:tc>
        <w:tc>
          <w:tcPr>
            <w:tcW w:w="2017" w:type="dxa"/>
            <w:tcBorders>
              <w:top w:val="nil"/>
            </w:tcBorders>
          </w:tcPr>
          <w:p w:rsidR="004D4F6B" w:rsidRDefault="004D4F6B" w:rsidP="006909B0">
            <w:pPr>
              <w:pStyle w:val="TableParagraph"/>
              <w:ind w:left="0"/>
              <w:rPr>
                <w:rFonts w:ascii="Times New Roman"/>
                <w:sz w:val="16"/>
              </w:rPr>
            </w:pPr>
          </w:p>
        </w:tc>
      </w:tr>
      <w:tr w:rsidR="004D4F6B" w:rsidTr="006909B0">
        <w:trPr>
          <w:trHeight w:val="223"/>
        </w:trPr>
        <w:tc>
          <w:tcPr>
            <w:tcW w:w="2016" w:type="dxa"/>
            <w:tcBorders>
              <w:top w:val="nil"/>
              <w:bottom w:val="nil"/>
            </w:tcBorders>
          </w:tcPr>
          <w:p w:rsidR="004D4F6B" w:rsidRDefault="004D4F6B" w:rsidP="006909B0">
            <w:pPr>
              <w:pStyle w:val="TableParagraph"/>
              <w:spacing w:line="203" w:lineRule="exact"/>
              <w:rPr>
                <w:sz w:val="20"/>
              </w:rPr>
            </w:pPr>
            <w:r>
              <w:rPr>
                <w:sz w:val="20"/>
              </w:rPr>
              <w:t>approach that</w:t>
            </w:r>
          </w:p>
        </w:tc>
        <w:tc>
          <w:tcPr>
            <w:tcW w:w="2017" w:type="dxa"/>
            <w:tcBorders>
              <w:bottom w:val="nil"/>
            </w:tcBorders>
          </w:tcPr>
          <w:p w:rsidR="004D4F6B" w:rsidRDefault="004D4F6B" w:rsidP="006909B0">
            <w:pPr>
              <w:pStyle w:val="TableParagraph"/>
              <w:spacing w:line="203" w:lineRule="exact"/>
              <w:rPr>
                <w:sz w:val="20"/>
              </w:rPr>
            </w:pPr>
            <w:r>
              <w:rPr>
                <w:sz w:val="20"/>
              </w:rPr>
              <w:t>Provide three (3)</w:t>
            </w:r>
          </w:p>
        </w:tc>
        <w:tc>
          <w:tcPr>
            <w:tcW w:w="2017" w:type="dxa"/>
            <w:tcBorders>
              <w:bottom w:val="nil"/>
            </w:tcBorders>
          </w:tcPr>
          <w:p w:rsidR="004D4F6B" w:rsidRDefault="004D4F6B" w:rsidP="006909B0">
            <w:pPr>
              <w:pStyle w:val="TableParagraph"/>
              <w:spacing w:line="203" w:lineRule="exact"/>
              <w:rPr>
                <w:sz w:val="20"/>
              </w:rPr>
            </w:pPr>
            <w:r>
              <w:rPr>
                <w:sz w:val="20"/>
              </w:rPr>
              <w:t>Provide three (3)</w:t>
            </w:r>
          </w:p>
        </w:tc>
        <w:tc>
          <w:tcPr>
            <w:tcW w:w="2017" w:type="dxa"/>
            <w:tcBorders>
              <w:bottom w:val="nil"/>
            </w:tcBorders>
          </w:tcPr>
          <w:p w:rsidR="004D4F6B" w:rsidRDefault="004D4F6B" w:rsidP="006909B0">
            <w:pPr>
              <w:pStyle w:val="TableParagraph"/>
              <w:spacing w:line="203" w:lineRule="exact"/>
              <w:ind w:left="106"/>
              <w:rPr>
                <w:sz w:val="20"/>
              </w:rPr>
            </w:pPr>
            <w:r>
              <w:rPr>
                <w:sz w:val="20"/>
              </w:rPr>
              <w:t>Provide two (2) or</w:t>
            </w:r>
          </w:p>
        </w:tc>
        <w:tc>
          <w:tcPr>
            <w:tcW w:w="2017" w:type="dxa"/>
            <w:vMerge w:val="restart"/>
          </w:tcPr>
          <w:p w:rsidR="004D4F6B" w:rsidRDefault="004D4F6B" w:rsidP="006909B0">
            <w:pPr>
              <w:pStyle w:val="TableParagraph"/>
              <w:ind w:left="0"/>
              <w:rPr>
                <w:rFonts w:ascii="Times New Roman"/>
                <w:sz w:val="20"/>
              </w:rPr>
            </w:pPr>
          </w:p>
        </w:tc>
      </w:tr>
      <w:tr w:rsidR="004D4F6B" w:rsidTr="006909B0">
        <w:trPr>
          <w:trHeight w:val="220"/>
        </w:trPr>
        <w:tc>
          <w:tcPr>
            <w:tcW w:w="2016" w:type="dxa"/>
            <w:tcBorders>
              <w:top w:val="nil"/>
              <w:bottom w:val="nil"/>
            </w:tcBorders>
          </w:tcPr>
          <w:p w:rsidR="004D4F6B" w:rsidRDefault="004D4F6B" w:rsidP="006909B0">
            <w:pPr>
              <w:pStyle w:val="TableParagraph"/>
              <w:spacing w:line="200" w:lineRule="exact"/>
              <w:rPr>
                <w:sz w:val="20"/>
              </w:rPr>
            </w:pPr>
            <w:r>
              <w:rPr>
                <w:sz w:val="20"/>
              </w:rPr>
              <w:t>promotes</w:t>
            </w:r>
          </w:p>
        </w:tc>
        <w:tc>
          <w:tcPr>
            <w:tcW w:w="2017" w:type="dxa"/>
            <w:tcBorders>
              <w:top w:val="nil"/>
              <w:bottom w:val="nil"/>
            </w:tcBorders>
          </w:tcPr>
          <w:p w:rsidR="004D4F6B" w:rsidRDefault="004D4F6B" w:rsidP="006909B0">
            <w:pPr>
              <w:pStyle w:val="TableParagraph"/>
              <w:spacing w:line="20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0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less quotations or</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spacing w:line="200" w:lineRule="exact"/>
              <w:rPr>
                <w:sz w:val="20"/>
              </w:rPr>
            </w:pPr>
            <w:r>
              <w:rPr>
                <w:sz w:val="20"/>
              </w:rPr>
              <w:t>psychological and</w:t>
            </w:r>
          </w:p>
        </w:tc>
        <w:tc>
          <w:tcPr>
            <w:tcW w:w="2017" w:type="dxa"/>
            <w:tcBorders>
              <w:top w:val="nil"/>
              <w:bottom w:val="nil"/>
            </w:tcBorders>
          </w:tcPr>
          <w:p w:rsidR="004D4F6B" w:rsidRDefault="004D4F6B" w:rsidP="006909B0">
            <w:pPr>
              <w:pStyle w:val="TableParagraph"/>
              <w:spacing w:line="200" w:lineRule="exact"/>
              <w:rPr>
                <w:sz w:val="20"/>
              </w:rPr>
            </w:pPr>
            <w:r>
              <w:rPr>
                <w:sz w:val="20"/>
              </w:rPr>
              <w:t>paraphrases that</w:t>
            </w:r>
          </w:p>
        </w:tc>
        <w:tc>
          <w:tcPr>
            <w:tcW w:w="2017" w:type="dxa"/>
            <w:tcBorders>
              <w:top w:val="nil"/>
              <w:bottom w:val="nil"/>
            </w:tcBorders>
          </w:tcPr>
          <w:p w:rsidR="004D4F6B" w:rsidRDefault="004D4F6B" w:rsidP="006909B0">
            <w:pPr>
              <w:pStyle w:val="TableParagraph"/>
              <w:spacing w:line="200" w:lineRule="exact"/>
              <w:rPr>
                <w:sz w:val="20"/>
              </w:rPr>
            </w:pPr>
            <w:r>
              <w:rPr>
                <w:sz w:val="20"/>
              </w:rPr>
              <w:t>paraphrases that</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paraphrases that</w:t>
            </w:r>
          </w:p>
        </w:tc>
        <w:tc>
          <w:tcPr>
            <w:tcW w:w="2017" w:type="dxa"/>
            <w:vMerge/>
            <w:tcBorders>
              <w:top w:val="nil"/>
            </w:tcBorders>
          </w:tcPr>
          <w:p w:rsidR="004D4F6B" w:rsidRDefault="004D4F6B" w:rsidP="006909B0">
            <w:pPr>
              <w:rPr>
                <w:sz w:val="2"/>
                <w:szCs w:val="2"/>
              </w:rPr>
            </w:pPr>
          </w:p>
        </w:tc>
      </w:tr>
      <w:tr w:rsidR="004D4F6B" w:rsidTr="006909B0">
        <w:trPr>
          <w:trHeight w:val="225"/>
        </w:trPr>
        <w:tc>
          <w:tcPr>
            <w:tcW w:w="2016" w:type="dxa"/>
            <w:tcBorders>
              <w:top w:val="nil"/>
              <w:bottom w:val="nil"/>
            </w:tcBorders>
          </w:tcPr>
          <w:p w:rsidR="004D4F6B" w:rsidRDefault="004D4F6B" w:rsidP="006909B0">
            <w:pPr>
              <w:pStyle w:val="TableParagraph"/>
              <w:spacing w:line="206" w:lineRule="exact"/>
              <w:rPr>
                <w:sz w:val="20"/>
              </w:rPr>
            </w:pPr>
            <w:r>
              <w:rPr>
                <w:sz w:val="20"/>
              </w:rPr>
              <w:t>physical safety.</w:t>
            </w:r>
          </w:p>
        </w:tc>
        <w:tc>
          <w:tcPr>
            <w:tcW w:w="2017" w:type="dxa"/>
            <w:tcBorders>
              <w:top w:val="nil"/>
              <w:bottom w:val="nil"/>
            </w:tcBorders>
          </w:tcPr>
          <w:p w:rsidR="004D4F6B" w:rsidRDefault="004D4F6B" w:rsidP="006909B0">
            <w:pPr>
              <w:pStyle w:val="TableParagraph"/>
              <w:spacing w:line="205" w:lineRule="exact"/>
              <w:rPr>
                <w:sz w:val="20"/>
              </w:rPr>
            </w:pPr>
            <w:r>
              <w:rPr>
                <w:sz w:val="20"/>
              </w:rPr>
              <w:t>you used to</w:t>
            </w:r>
          </w:p>
        </w:tc>
        <w:tc>
          <w:tcPr>
            <w:tcW w:w="2017" w:type="dxa"/>
            <w:tcBorders>
              <w:top w:val="nil"/>
              <w:bottom w:val="nil"/>
            </w:tcBorders>
          </w:tcPr>
          <w:p w:rsidR="004D4F6B" w:rsidRDefault="004D4F6B" w:rsidP="006909B0">
            <w:pPr>
              <w:pStyle w:val="TableParagraph"/>
              <w:spacing w:line="205" w:lineRule="exact"/>
              <w:rPr>
                <w:sz w:val="20"/>
              </w:rPr>
            </w:pPr>
            <w:r>
              <w:rPr>
                <w:sz w:val="20"/>
              </w:rPr>
              <w:t>you used to</w:t>
            </w:r>
          </w:p>
        </w:tc>
        <w:tc>
          <w:tcPr>
            <w:tcW w:w="2017" w:type="dxa"/>
            <w:tcBorders>
              <w:top w:val="nil"/>
              <w:bottom w:val="nil"/>
            </w:tcBorders>
          </w:tcPr>
          <w:p w:rsidR="004D4F6B" w:rsidRDefault="004D4F6B" w:rsidP="006909B0">
            <w:pPr>
              <w:pStyle w:val="TableParagraph"/>
              <w:spacing w:line="205" w:lineRule="exact"/>
              <w:ind w:left="106"/>
              <w:rPr>
                <w:sz w:val="20"/>
              </w:rPr>
            </w:pPr>
            <w:r>
              <w:rPr>
                <w:sz w:val="20"/>
              </w:rPr>
              <w:t>you used to</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1"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01"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01" w:lineRule="exact"/>
              <w:ind w:left="106"/>
              <w:rPr>
                <w:sz w:val="20"/>
              </w:rPr>
            </w:pPr>
            <w:r>
              <w:rPr>
                <w:sz w:val="20"/>
              </w:rPr>
              <w:t>demonstrate</w:t>
            </w:r>
          </w:p>
        </w:tc>
        <w:tc>
          <w:tcPr>
            <w:tcW w:w="2017" w:type="dxa"/>
            <w:vMerge/>
            <w:tcBorders>
              <w:top w:val="nil"/>
            </w:tcBorders>
          </w:tcPr>
          <w:p w:rsidR="004D4F6B" w:rsidRDefault="004D4F6B" w:rsidP="006909B0">
            <w:pPr>
              <w:rPr>
                <w:sz w:val="2"/>
                <w:szCs w:val="2"/>
              </w:rPr>
            </w:pPr>
          </w:p>
        </w:tc>
      </w:tr>
      <w:tr w:rsidR="004D4F6B" w:rsidTr="006909B0">
        <w:trPr>
          <w:trHeight w:val="219"/>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199"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199" w:lineRule="exact"/>
              <w:rPr>
                <w:sz w:val="20"/>
              </w:rPr>
            </w:pPr>
            <w:r>
              <w:rPr>
                <w:sz w:val="20"/>
              </w:rPr>
              <w:t>excellent examples</w:t>
            </w:r>
          </w:p>
        </w:tc>
        <w:tc>
          <w:tcPr>
            <w:tcW w:w="2017" w:type="dxa"/>
            <w:tcBorders>
              <w:top w:val="nil"/>
              <w:bottom w:val="nil"/>
            </w:tcBorders>
          </w:tcPr>
          <w:p w:rsidR="004D4F6B" w:rsidRDefault="004D4F6B" w:rsidP="006909B0">
            <w:pPr>
              <w:pStyle w:val="TableParagraph"/>
              <w:spacing w:line="199" w:lineRule="exact"/>
              <w:ind w:left="106"/>
              <w:rPr>
                <w:sz w:val="20"/>
              </w:rPr>
            </w:pPr>
            <w:r>
              <w:rPr>
                <w:sz w:val="20"/>
              </w:rPr>
              <w:t>satisfactory</w:t>
            </w:r>
          </w:p>
        </w:tc>
        <w:tc>
          <w:tcPr>
            <w:tcW w:w="2017" w:type="dxa"/>
            <w:vMerge/>
            <w:tcBorders>
              <w:top w:val="nil"/>
            </w:tcBorders>
          </w:tcPr>
          <w:p w:rsidR="004D4F6B" w:rsidRDefault="004D4F6B" w:rsidP="006909B0">
            <w:pPr>
              <w:rPr>
                <w:sz w:val="2"/>
                <w:szCs w:val="2"/>
              </w:rPr>
            </w:pPr>
          </w:p>
        </w:tc>
      </w:tr>
      <w:tr w:rsidR="004D4F6B" w:rsidTr="006909B0">
        <w:trPr>
          <w:trHeight w:val="219"/>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199" w:lineRule="exact"/>
              <w:rPr>
                <w:sz w:val="20"/>
              </w:rPr>
            </w:pPr>
            <w:r>
              <w:rPr>
                <w:sz w:val="20"/>
              </w:rPr>
              <w:t>examples of active</w:t>
            </w:r>
          </w:p>
        </w:tc>
        <w:tc>
          <w:tcPr>
            <w:tcW w:w="2017" w:type="dxa"/>
            <w:tcBorders>
              <w:top w:val="nil"/>
              <w:bottom w:val="nil"/>
            </w:tcBorders>
          </w:tcPr>
          <w:p w:rsidR="004D4F6B" w:rsidRDefault="004D4F6B" w:rsidP="006909B0">
            <w:pPr>
              <w:pStyle w:val="TableParagraph"/>
              <w:spacing w:line="199" w:lineRule="exact"/>
              <w:rPr>
                <w:sz w:val="20"/>
              </w:rPr>
            </w:pPr>
            <w:r>
              <w:rPr>
                <w:sz w:val="20"/>
              </w:rPr>
              <w:t>of active listening</w:t>
            </w:r>
          </w:p>
        </w:tc>
        <w:tc>
          <w:tcPr>
            <w:tcW w:w="2017" w:type="dxa"/>
            <w:tcBorders>
              <w:top w:val="nil"/>
              <w:bottom w:val="nil"/>
            </w:tcBorders>
          </w:tcPr>
          <w:p w:rsidR="004D4F6B" w:rsidRDefault="004D4F6B" w:rsidP="006909B0">
            <w:pPr>
              <w:pStyle w:val="TableParagraph"/>
              <w:spacing w:line="199" w:lineRule="exact"/>
              <w:ind w:left="106"/>
              <w:rPr>
                <w:sz w:val="20"/>
              </w:rPr>
            </w:pPr>
            <w:r>
              <w:rPr>
                <w:sz w:val="20"/>
              </w:rPr>
              <w:t>examples of active</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listening using a</w:t>
            </w:r>
          </w:p>
        </w:tc>
        <w:tc>
          <w:tcPr>
            <w:tcW w:w="2017" w:type="dxa"/>
            <w:tcBorders>
              <w:top w:val="nil"/>
              <w:bottom w:val="nil"/>
            </w:tcBorders>
          </w:tcPr>
          <w:p w:rsidR="004D4F6B" w:rsidRDefault="004D4F6B" w:rsidP="006909B0">
            <w:pPr>
              <w:pStyle w:val="TableParagraph"/>
              <w:spacing w:line="200" w:lineRule="exact"/>
              <w:rPr>
                <w:sz w:val="20"/>
              </w:rPr>
            </w:pPr>
            <w:r>
              <w:rPr>
                <w:sz w:val="20"/>
              </w:rPr>
              <w:t>using a partnership</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listening using a</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partnership</w:t>
            </w:r>
          </w:p>
        </w:tc>
        <w:tc>
          <w:tcPr>
            <w:tcW w:w="2017" w:type="dxa"/>
            <w:tcBorders>
              <w:top w:val="nil"/>
              <w:bottom w:val="nil"/>
            </w:tcBorders>
          </w:tcPr>
          <w:p w:rsidR="004D4F6B" w:rsidRDefault="004D4F6B" w:rsidP="006909B0">
            <w:pPr>
              <w:pStyle w:val="TableParagraph"/>
              <w:spacing w:line="200" w:lineRule="exact"/>
              <w:rPr>
                <w:sz w:val="20"/>
              </w:rPr>
            </w:pPr>
            <w:r>
              <w:rPr>
                <w:sz w:val="20"/>
              </w:rPr>
              <w:t>approach that</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partnership</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approach that</w:t>
            </w:r>
          </w:p>
        </w:tc>
        <w:tc>
          <w:tcPr>
            <w:tcW w:w="2017" w:type="dxa"/>
            <w:tcBorders>
              <w:top w:val="nil"/>
              <w:bottom w:val="nil"/>
            </w:tcBorders>
          </w:tcPr>
          <w:p w:rsidR="004D4F6B" w:rsidRDefault="004D4F6B" w:rsidP="006909B0">
            <w:pPr>
              <w:pStyle w:val="TableParagraph"/>
              <w:spacing w:line="200" w:lineRule="exact"/>
              <w:rPr>
                <w:sz w:val="20"/>
              </w:rPr>
            </w:pPr>
            <w:r>
              <w:rPr>
                <w:sz w:val="20"/>
              </w:rPr>
              <w:t>promotes</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approach that</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promotes</w:t>
            </w:r>
          </w:p>
        </w:tc>
        <w:tc>
          <w:tcPr>
            <w:tcW w:w="2017" w:type="dxa"/>
            <w:tcBorders>
              <w:top w:val="nil"/>
              <w:bottom w:val="nil"/>
            </w:tcBorders>
          </w:tcPr>
          <w:p w:rsidR="004D4F6B" w:rsidRDefault="004D4F6B" w:rsidP="006909B0">
            <w:pPr>
              <w:pStyle w:val="TableParagraph"/>
              <w:spacing w:line="200" w:lineRule="exact"/>
              <w:rPr>
                <w:sz w:val="20"/>
              </w:rPr>
            </w:pPr>
            <w:r>
              <w:rPr>
                <w:sz w:val="20"/>
              </w:rPr>
              <w:t>psychological and</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promotes</w:t>
            </w:r>
          </w:p>
        </w:tc>
        <w:tc>
          <w:tcPr>
            <w:tcW w:w="2017" w:type="dxa"/>
            <w:vMerge/>
            <w:tcBorders>
              <w:top w:val="nil"/>
            </w:tcBorders>
          </w:tcPr>
          <w:p w:rsidR="004D4F6B" w:rsidRDefault="004D4F6B" w:rsidP="006909B0">
            <w:pPr>
              <w:rPr>
                <w:sz w:val="2"/>
                <w:szCs w:val="2"/>
              </w:rPr>
            </w:pPr>
          </w:p>
        </w:tc>
      </w:tr>
      <w:tr w:rsidR="004D4F6B" w:rsidTr="006909B0">
        <w:trPr>
          <w:trHeight w:val="219"/>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199" w:lineRule="exact"/>
              <w:rPr>
                <w:sz w:val="20"/>
              </w:rPr>
            </w:pPr>
            <w:r>
              <w:rPr>
                <w:sz w:val="20"/>
              </w:rPr>
              <w:t>psychological and</w:t>
            </w:r>
          </w:p>
        </w:tc>
        <w:tc>
          <w:tcPr>
            <w:tcW w:w="2017" w:type="dxa"/>
            <w:tcBorders>
              <w:top w:val="nil"/>
              <w:bottom w:val="nil"/>
            </w:tcBorders>
          </w:tcPr>
          <w:p w:rsidR="004D4F6B" w:rsidRDefault="004D4F6B" w:rsidP="006909B0">
            <w:pPr>
              <w:pStyle w:val="TableParagraph"/>
              <w:spacing w:line="199" w:lineRule="exact"/>
              <w:rPr>
                <w:sz w:val="20"/>
              </w:rPr>
            </w:pPr>
            <w:r>
              <w:rPr>
                <w:sz w:val="20"/>
              </w:rPr>
              <w:t>physical safety.</w:t>
            </w:r>
          </w:p>
        </w:tc>
        <w:tc>
          <w:tcPr>
            <w:tcW w:w="2017" w:type="dxa"/>
            <w:tcBorders>
              <w:top w:val="nil"/>
              <w:bottom w:val="nil"/>
            </w:tcBorders>
          </w:tcPr>
          <w:p w:rsidR="004D4F6B" w:rsidRDefault="004D4F6B" w:rsidP="006909B0">
            <w:pPr>
              <w:pStyle w:val="TableParagraph"/>
              <w:spacing w:line="199" w:lineRule="exact"/>
              <w:ind w:left="106"/>
              <w:rPr>
                <w:sz w:val="20"/>
              </w:rPr>
            </w:pPr>
            <w:r>
              <w:rPr>
                <w:sz w:val="20"/>
              </w:rPr>
              <w:t>psychological and</w:t>
            </w:r>
          </w:p>
        </w:tc>
        <w:tc>
          <w:tcPr>
            <w:tcW w:w="2017" w:type="dxa"/>
            <w:vMerge/>
            <w:tcBorders>
              <w:top w:val="nil"/>
            </w:tcBorders>
          </w:tcPr>
          <w:p w:rsidR="004D4F6B" w:rsidRDefault="004D4F6B" w:rsidP="006909B0">
            <w:pPr>
              <w:rPr>
                <w:sz w:val="2"/>
                <w:szCs w:val="2"/>
              </w:rPr>
            </w:pPr>
          </w:p>
        </w:tc>
      </w:tr>
      <w:tr w:rsidR="004D4F6B" w:rsidTr="006909B0">
        <w:trPr>
          <w:trHeight w:val="221"/>
        </w:trPr>
        <w:tc>
          <w:tcPr>
            <w:tcW w:w="2016" w:type="dxa"/>
            <w:tcBorders>
              <w:top w:val="nil"/>
            </w:tcBorders>
          </w:tcPr>
          <w:p w:rsidR="004D4F6B" w:rsidRDefault="004D4F6B" w:rsidP="006909B0">
            <w:pPr>
              <w:pStyle w:val="TableParagraph"/>
              <w:ind w:left="0"/>
              <w:rPr>
                <w:rFonts w:ascii="Times New Roman"/>
                <w:sz w:val="14"/>
              </w:rPr>
            </w:pPr>
          </w:p>
        </w:tc>
        <w:tc>
          <w:tcPr>
            <w:tcW w:w="2017" w:type="dxa"/>
            <w:tcBorders>
              <w:top w:val="nil"/>
            </w:tcBorders>
          </w:tcPr>
          <w:p w:rsidR="004D4F6B" w:rsidRDefault="004D4F6B" w:rsidP="006909B0">
            <w:pPr>
              <w:pStyle w:val="TableParagraph"/>
              <w:spacing w:line="201" w:lineRule="exact"/>
              <w:rPr>
                <w:sz w:val="20"/>
              </w:rPr>
            </w:pPr>
            <w:r>
              <w:rPr>
                <w:sz w:val="20"/>
              </w:rPr>
              <w:t>physical safety.</w:t>
            </w:r>
          </w:p>
        </w:tc>
        <w:tc>
          <w:tcPr>
            <w:tcW w:w="2017" w:type="dxa"/>
            <w:tcBorders>
              <w:top w:val="nil"/>
            </w:tcBorders>
          </w:tcPr>
          <w:p w:rsidR="004D4F6B" w:rsidRDefault="004D4F6B" w:rsidP="006909B0">
            <w:pPr>
              <w:pStyle w:val="TableParagraph"/>
              <w:ind w:left="0"/>
              <w:rPr>
                <w:rFonts w:ascii="Times New Roman"/>
                <w:sz w:val="14"/>
              </w:rPr>
            </w:pPr>
          </w:p>
        </w:tc>
        <w:tc>
          <w:tcPr>
            <w:tcW w:w="2017" w:type="dxa"/>
            <w:tcBorders>
              <w:top w:val="nil"/>
            </w:tcBorders>
          </w:tcPr>
          <w:p w:rsidR="004D4F6B" w:rsidRDefault="004D4F6B" w:rsidP="006909B0">
            <w:pPr>
              <w:pStyle w:val="TableParagraph"/>
              <w:spacing w:line="201" w:lineRule="exact"/>
              <w:ind w:left="106"/>
              <w:rPr>
                <w:sz w:val="20"/>
              </w:rPr>
            </w:pPr>
            <w:r>
              <w:rPr>
                <w:sz w:val="20"/>
              </w:rPr>
              <w:t>physical safety.</w:t>
            </w:r>
          </w:p>
        </w:tc>
        <w:tc>
          <w:tcPr>
            <w:tcW w:w="2017" w:type="dxa"/>
            <w:vMerge/>
            <w:tcBorders>
              <w:top w:val="nil"/>
            </w:tcBorders>
          </w:tcPr>
          <w:p w:rsidR="004D4F6B" w:rsidRDefault="004D4F6B" w:rsidP="006909B0">
            <w:pPr>
              <w:rPr>
                <w:sz w:val="2"/>
                <w:szCs w:val="2"/>
              </w:rPr>
            </w:pPr>
          </w:p>
        </w:tc>
      </w:tr>
      <w:tr w:rsidR="004D4F6B" w:rsidTr="006909B0">
        <w:trPr>
          <w:trHeight w:val="232"/>
        </w:trPr>
        <w:tc>
          <w:tcPr>
            <w:tcW w:w="2016" w:type="dxa"/>
          </w:tcPr>
          <w:p w:rsidR="004D4F6B" w:rsidRDefault="004D4F6B" w:rsidP="006909B0">
            <w:pPr>
              <w:pStyle w:val="TableParagraph"/>
              <w:spacing w:line="212"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bl>
    <w:p w:rsidR="004D4F6B" w:rsidRDefault="004D4F6B" w:rsidP="004D4F6B">
      <w:pPr>
        <w:rPr>
          <w:rFonts w:ascii="Times New Roman"/>
          <w:sz w:val="16"/>
        </w:rPr>
        <w:sectPr w:rsidR="004D4F6B">
          <w:pgSz w:w="12250" w:h="15820"/>
          <w:pgMar w:top="900" w:right="300" w:bottom="1180" w:left="340" w:header="0" w:footer="915" w:gutter="0"/>
          <w:cols w:space="720"/>
        </w:sectPr>
      </w:pPr>
    </w:p>
    <w:tbl>
      <w:tblPr>
        <w:tblW w:w="0" w:type="auto"/>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7"/>
        <w:gridCol w:w="2017"/>
        <w:gridCol w:w="2017"/>
        <w:gridCol w:w="2017"/>
      </w:tblGrid>
      <w:tr w:rsidR="004D4F6B" w:rsidTr="006909B0">
        <w:trPr>
          <w:trHeight w:val="231"/>
        </w:trPr>
        <w:tc>
          <w:tcPr>
            <w:tcW w:w="2016" w:type="dxa"/>
            <w:tcBorders>
              <w:bottom w:val="nil"/>
            </w:tcBorders>
          </w:tcPr>
          <w:p w:rsidR="004D4F6B" w:rsidRDefault="004D4F6B" w:rsidP="006909B0">
            <w:pPr>
              <w:pStyle w:val="TableParagraph"/>
              <w:spacing w:line="212" w:lineRule="exact"/>
              <w:rPr>
                <w:b/>
                <w:sz w:val="20"/>
              </w:rPr>
            </w:pPr>
            <w:r>
              <w:rPr>
                <w:b/>
                <w:sz w:val="20"/>
              </w:rPr>
              <w:lastRenderedPageBreak/>
              <w:t>Respect The</w:t>
            </w:r>
          </w:p>
        </w:tc>
        <w:tc>
          <w:tcPr>
            <w:tcW w:w="2017" w:type="dxa"/>
            <w:tcBorders>
              <w:bottom w:val="nil"/>
            </w:tcBorders>
          </w:tcPr>
          <w:p w:rsidR="004D4F6B" w:rsidRDefault="004D4F6B" w:rsidP="006909B0">
            <w:pPr>
              <w:pStyle w:val="TableParagraph"/>
              <w:spacing w:line="212" w:lineRule="exact"/>
              <w:rPr>
                <w:sz w:val="20"/>
              </w:rPr>
            </w:pPr>
            <w:r>
              <w:rPr>
                <w:sz w:val="20"/>
              </w:rPr>
              <w:t>Provide an</w:t>
            </w:r>
          </w:p>
        </w:tc>
        <w:tc>
          <w:tcPr>
            <w:tcW w:w="2017" w:type="dxa"/>
            <w:tcBorders>
              <w:bottom w:val="nil"/>
            </w:tcBorders>
          </w:tcPr>
          <w:p w:rsidR="004D4F6B" w:rsidRDefault="004D4F6B" w:rsidP="006909B0">
            <w:pPr>
              <w:pStyle w:val="TableParagraph"/>
              <w:spacing w:line="212" w:lineRule="exact"/>
              <w:rPr>
                <w:sz w:val="20"/>
              </w:rPr>
            </w:pPr>
            <w:r>
              <w:rPr>
                <w:sz w:val="20"/>
              </w:rPr>
              <w:t>Provide an</w:t>
            </w:r>
          </w:p>
        </w:tc>
        <w:tc>
          <w:tcPr>
            <w:tcW w:w="2017" w:type="dxa"/>
            <w:tcBorders>
              <w:bottom w:val="nil"/>
            </w:tcBorders>
          </w:tcPr>
          <w:p w:rsidR="004D4F6B" w:rsidRDefault="004D4F6B" w:rsidP="006909B0">
            <w:pPr>
              <w:pStyle w:val="TableParagraph"/>
              <w:spacing w:line="212" w:lineRule="exact"/>
              <w:ind w:left="106"/>
              <w:rPr>
                <w:sz w:val="20"/>
              </w:rPr>
            </w:pPr>
            <w:r>
              <w:rPr>
                <w:sz w:val="20"/>
              </w:rPr>
              <w:t>Provide a</w:t>
            </w:r>
          </w:p>
        </w:tc>
        <w:tc>
          <w:tcPr>
            <w:tcW w:w="2017" w:type="dxa"/>
            <w:tcBorders>
              <w:bottom w:val="nil"/>
            </w:tcBorders>
          </w:tcPr>
          <w:p w:rsidR="004D4F6B" w:rsidRDefault="004D4F6B" w:rsidP="006909B0">
            <w:pPr>
              <w:pStyle w:val="TableParagraph"/>
              <w:spacing w:line="212" w:lineRule="exact"/>
              <w:ind w:left="106"/>
              <w:rPr>
                <w:sz w:val="20"/>
              </w:rPr>
            </w:pPr>
            <w:r>
              <w:rPr>
                <w:sz w:val="20"/>
              </w:rPr>
              <w:t>Fail to demonstrate</w:t>
            </w:r>
          </w:p>
        </w:tc>
      </w:tr>
      <w:tr w:rsidR="004D4F6B" w:rsidTr="006909B0">
        <w:trPr>
          <w:trHeight w:val="231"/>
        </w:trPr>
        <w:tc>
          <w:tcPr>
            <w:tcW w:w="2016" w:type="dxa"/>
            <w:tcBorders>
              <w:top w:val="nil"/>
              <w:bottom w:val="nil"/>
            </w:tcBorders>
          </w:tcPr>
          <w:p w:rsidR="004D4F6B" w:rsidRDefault="004D4F6B" w:rsidP="006909B0">
            <w:pPr>
              <w:pStyle w:val="TableParagraph"/>
              <w:spacing w:line="212" w:lineRule="exact"/>
              <w:rPr>
                <w:b/>
                <w:sz w:val="20"/>
              </w:rPr>
            </w:pPr>
            <w:r>
              <w:rPr>
                <w:b/>
                <w:sz w:val="20"/>
              </w:rPr>
              <w:t>Language</w:t>
            </w:r>
          </w:p>
        </w:tc>
        <w:tc>
          <w:tcPr>
            <w:tcW w:w="2017" w:type="dxa"/>
            <w:tcBorders>
              <w:top w:val="nil"/>
              <w:bottom w:val="nil"/>
            </w:tcBorders>
          </w:tcPr>
          <w:p w:rsidR="004D4F6B" w:rsidRDefault="004D4F6B" w:rsidP="006909B0">
            <w:pPr>
              <w:pStyle w:val="TableParagraph"/>
              <w:spacing w:line="212"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12" w:lineRule="exact"/>
              <w:rPr>
                <w:sz w:val="20"/>
              </w:rPr>
            </w:pPr>
            <w:r>
              <w:rPr>
                <w:sz w:val="20"/>
              </w:rPr>
              <w:t>excellent personal</w:t>
            </w:r>
          </w:p>
        </w:tc>
        <w:tc>
          <w:tcPr>
            <w:tcW w:w="2017" w:type="dxa"/>
            <w:tcBorders>
              <w:top w:val="nil"/>
              <w:bottom w:val="nil"/>
            </w:tcBorders>
          </w:tcPr>
          <w:p w:rsidR="004D4F6B" w:rsidRDefault="004D4F6B" w:rsidP="006909B0">
            <w:pPr>
              <w:pStyle w:val="TableParagraph"/>
              <w:spacing w:line="212"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12" w:lineRule="exact"/>
              <w:ind w:left="106"/>
              <w:rPr>
                <w:sz w:val="20"/>
              </w:rPr>
            </w:pPr>
            <w:r>
              <w:rPr>
                <w:sz w:val="20"/>
              </w:rPr>
              <w:t>a definition or</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Using</w:t>
            </w:r>
          </w:p>
        </w:tc>
        <w:tc>
          <w:tcPr>
            <w:tcW w:w="2017" w:type="dxa"/>
            <w:tcBorders>
              <w:top w:val="nil"/>
              <w:bottom w:val="nil"/>
            </w:tcBorders>
          </w:tcPr>
          <w:p w:rsidR="004D4F6B" w:rsidRDefault="004D4F6B" w:rsidP="006909B0">
            <w:pPr>
              <w:pStyle w:val="TableParagraph"/>
              <w:spacing w:line="209" w:lineRule="exact"/>
              <w:rPr>
                <w:sz w:val="20"/>
              </w:rPr>
            </w:pPr>
            <w:r>
              <w:rPr>
                <w:sz w:val="20"/>
              </w:rPr>
              <w:t>personal definition</w:t>
            </w:r>
          </w:p>
        </w:tc>
        <w:tc>
          <w:tcPr>
            <w:tcW w:w="2017" w:type="dxa"/>
            <w:tcBorders>
              <w:top w:val="nil"/>
              <w:bottom w:val="nil"/>
            </w:tcBorders>
          </w:tcPr>
          <w:p w:rsidR="004D4F6B" w:rsidRDefault="004D4F6B" w:rsidP="006909B0">
            <w:pPr>
              <w:pStyle w:val="TableParagraph"/>
              <w:spacing w:line="209" w:lineRule="exact"/>
              <w:rPr>
                <w:sz w:val="20"/>
              </w:rPr>
            </w:pPr>
            <w:r>
              <w:rPr>
                <w:sz w:val="20"/>
              </w:rPr>
              <w:t>definition of this</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definition of this</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understanding of</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communication</w:t>
            </w:r>
          </w:p>
        </w:tc>
        <w:tc>
          <w:tcPr>
            <w:tcW w:w="2017" w:type="dxa"/>
            <w:tcBorders>
              <w:top w:val="nil"/>
              <w:bottom w:val="nil"/>
            </w:tcBorders>
          </w:tcPr>
          <w:p w:rsidR="004D4F6B" w:rsidRDefault="004D4F6B" w:rsidP="006909B0">
            <w:pPr>
              <w:pStyle w:val="TableParagraph"/>
              <w:spacing w:line="209" w:lineRule="exact"/>
              <w:rPr>
                <w:sz w:val="20"/>
              </w:rPr>
            </w:pPr>
            <w:r>
              <w:rPr>
                <w:sz w:val="20"/>
              </w:rPr>
              <w:t>of this commitment</w:t>
            </w:r>
          </w:p>
        </w:tc>
        <w:tc>
          <w:tcPr>
            <w:tcW w:w="2017" w:type="dxa"/>
            <w:tcBorders>
              <w:top w:val="nil"/>
              <w:bottom w:val="nil"/>
            </w:tcBorders>
          </w:tcPr>
          <w:p w:rsidR="004D4F6B" w:rsidRDefault="004D4F6B" w:rsidP="006909B0">
            <w:pPr>
              <w:pStyle w:val="TableParagraph"/>
              <w:spacing w:line="209" w:lineRule="exact"/>
              <w:rPr>
                <w:sz w:val="20"/>
              </w:rPr>
            </w:pPr>
            <w:r>
              <w:rPr>
                <w:sz w:val="20"/>
              </w:rPr>
              <w:t>commitment clearly</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skills and elements,</w:t>
            </w:r>
          </w:p>
        </w:tc>
        <w:tc>
          <w:tcPr>
            <w:tcW w:w="2017" w:type="dxa"/>
            <w:tcBorders>
              <w:top w:val="nil"/>
              <w:bottom w:val="nil"/>
            </w:tcBorders>
          </w:tcPr>
          <w:p w:rsidR="004D4F6B" w:rsidRDefault="004D4F6B" w:rsidP="006909B0">
            <w:pPr>
              <w:pStyle w:val="TableParagraph"/>
              <w:spacing w:line="210" w:lineRule="exact"/>
              <w:rPr>
                <w:sz w:val="20"/>
              </w:rPr>
            </w:pPr>
            <w:r>
              <w:rPr>
                <w:sz w:val="20"/>
              </w:rPr>
              <w:t>clearly</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demonstrating</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encourage the</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adequate</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27"/>
        </w:trPr>
        <w:tc>
          <w:tcPr>
            <w:tcW w:w="2016" w:type="dxa"/>
            <w:tcBorders>
              <w:top w:val="nil"/>
              <w:bottom w:val="nil"/>
            </w:tcBorders>
          </w:tcPr>
          <w:p w:rsidR="004D4F6B" w:rsidRDefault="004D4F6B" w:rsidP="006909B0">
            <w:pPr>
              <w:pStyle w:val="TableParagraph"/>
              <w:spacing w:line="207" w:lineRule="exact"/>
              <w:rPr>
                <w:sz w:val="20"/>
              </w:rPr>
            </w:pPr>
            <w:r>
              <w:rPr>
                <w:sz w:val="20"/>
              </w:rPr>
              <w:t>client to speak their</w:t>
            </w:r>
          </w:p>
        </w:tc>
        <w:tc>
          <w:tcPr>
            <w:tcW w:w="2017" w:type="dxa"/>
            <w:tcBorders>
              <w:top w:val="nil"/>
            </w:tcBorders>
          </w:tcPr>
          <w:p w:rsidR="004D4F6B" w:rsidRDefault="004D4F6B" w:rsidP="006909B0">
            <w:pPr>
              <w:pStyle w:val="TableParagraph"/>
              <w:spacing w:line="207" w:lineRule="exact"/>
              <w:rPr>
                <w:sz w:val="20"/>
              </w:rPr>
            </w:pPr>
            <w:r>
              <w:rPr>
                <w:sz w:val="20"/>
              </w:rPr>
              <w:t>understanding.</w:t>
            </w:r>
          </w:p>
        </w:tc>
        <w:tc>
          <w:tcPr>
            <w:tcW w:w="2017" w:type="dxa"/>
            <w:tcBorders>
              <w:top w:val="nil"/>
            </w:tcBorders>
          </w:tcPr>
          <w:p w:rsidR="004D4F6B" w:rsidRDefault="004D4F6B" w:rsidP="006909B0">
            <w:pPr>
              <w:pStyle w:val="TableParagraph"/>
              <w:ind w:left="0"/>
              <w:rPr>
                <w:rFonts w:ascii="Times New Roman"/>
                <w:sz w:val="16"/>
              </w:rPr>
            </w:pPr>
          </w:p>
        </w:tc>
        <w:tc>
          <w:tcPr>
            <w:tcW w:w="2017" w:type="dxa"/>
            <w:tcBorders>
              <w:top w:val="nil"/>
            </w:tcBorders>
          </w:tcPr>
          <w:p w:rsidR="004D4F6B" w:rsidRDefault="004D4F6B" w:rsidP="006909B0">
            <w:pPr>
              <w:pStyle w:val="TableParagraph"/>
              <w:spacing w:line="207" w:lineRule="exact"/>
              <w:ind w:left="106"/>
              <w:rPr>
                <w:sz w:val="20"/>
              </w:rPr>
            </w:pPr>
            <w:r>
              <w:rPr>
                <w:sz w:val="20"/>
              </w:rPr>
              <w:t>understanding.</w:t>
            </w:r>
          </w:p>
        </w:tc>
        <w:tc>
          <w:tcPr>
            <w:tcW w:w="2017" w:type="dxa"/>
            <w:tcBorders>
              <w:top w:val="nil"/>
            </w:tcBorders>
          </w:tcPr>
          <w:p w:rsidR="004D4F6B" w:rsidRDefault="004D4F6B" w:rsidP="006909B0">
            <w:pPr>
              <w:pStyle w:val="TableParagraph"/>
              <w:ind w:left="0"/>
              <w:rPr>
                <w:rFonts w:ascii="Times New Roman"/>
                <w:sz w:val="16"/>
              </w:rPr>
            </w:pPr>
          </w:p>
        </w:tc>
      </w:tr>
      <w:tr w:rsidR="004D4F6B" w:rsidTr="006909B0">
        <w:trPr>
          <w:trHeight w:val="233"/>
        </w:trPr>
        <w:tc>
          <w:tcPr>
            <w:tcW w:w="2016" w:type="dxa"/>
            <w:tcBorders>
              <w:top w:val="nil"/>
              <w:bottom w:val="nil"/>
            </w:tcBorders>
          </w:tcPr>
          <w:p w:rsidR="004D4F6B" w:rsidRDefault="004D4F6B" w:rsidP="006909B0">
            <w:pPr>
              <w:pStyle w:val="TableParagraph"/>
              <w:spacing w:line="213" w:lineRule="exact"/>
              <w:rPr>
                <w:sz w:val="20"/>
              </w:rPr>
            </w:pPr>
            <w:r>
              <w:rPr>
                <w:sz w:val="20"/>
              </w:rPr>
              <w:t>own words</w:t>
            </w:r>
          </w:p>
        </w:tc>
        <w:tc>
          <w:tcPr>
            <w:tcW w:w="2017" w:type="dxa"/>
            <w:tcBorders>
              <w:bottom w:val="nil"/>
            </w:tcBorders>
          </w:tcPr>
          <w:p w:rsidR="004D4F6B" w:rsidRDefault="004D4F6B" w:rsidP="006909B0">
            <w:pPr>
              <w:pStyle w:val="TableParagraph"/>
              <w:spacing w:line="213" w:lineRule="exact"/>
              <w:rPr>
                <w:sz w:val="20"/>
              </w:rPr>
            </w:pPr>
            <w:r>
              <w:rPr>
                <w:sz w:val="20"/>
              </w:rPr>
              <w:t>Provide three (3)</w:t>
            </w:r>
          </w:p>
        </w:tc>
        <w:tc>
          <w:tcPr>
            <w:tcW w:w="2017" w:type="dxa"/>
            <w:tcBorders>
              <w:bottom w:val="nil"/>
            </w:tcBorders>
          </w:tcPr>
          <w:p w:rsidR="004D4F6B" w:rsidRDefault="004D4F6B" w:rsidP="006909B0">
            <w:pPr>
              <w:pStyle w:val="TableParagraph"/>
              <w:spacing w:line="213" w:lineRule="exact"/>
              <w:rPr>
                <w:sz w:val="20"/>
              </w:rPr>
            </w:pPr>
            <w:r>
              <w:rPr>
                <w:sz w:val="20"/>
              </w:rPr>
              <w:t>Provide three (3)</w:t>
            </w:r>
          </w:p>
        </w:tc>
        <w:tc>
          <w:tcPr>
            <w:tcW w:w="2017" w:type="dxa"/>
            <w:tcBorders>
              <w:bottom w:val="nil"/>
            </w:tcBorders>
          </w:tcPr>
          <w:p w:rsidR="004D4F6B" w:rsidRDefault="004D4F6B" w:rsidP="006909B0">
            <w:pPr>
              <w:pStyle w:val="TableParagraph"/>
              <w:spacing w:line="213" w:lineRule="exact"/>
              <w:ind w:left="106"/>
              <w:rPr>
                <w:sz w:val="20"/>
              </w:rPr>
            </w:pPr>
            <w:r>
              <w:rPr>
                <w:sz w:val="20"/>
              </w:rPr>
              <w:t>Provide two (2) or</w:t>
            </w:r>
          </w:p>
        </w:tc>
        <w:tc>
          <w:tcPr>
            <w:tcW w:w="2017" w:type="dxa"/>
            <w:tcBorders>
              <w:bottom w:val="nil"/>
            </w:tcBorders>
          </w:tcPr>
          <w:p w:rsidR="004D4F6B" w:rsidRDefault="004D4F6B" w:rsidP="006909B0">
            <w:pPr>
              <w:pStyle w:val="TableParagraph"/>
              <w:spacing w:line="213" w:lineRule="exact"/>
              <w:ind w:left="106"/>
              <w:rPr>
                <w:sz w:val="20"/>
              </w:rPr>
            </w:pPr>
            <w:r>
              <w:rPr>
                <w:sz w:val="20"/>
              </w:rPr>
              <w:t>Fail to demonstrate</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1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less quotations or</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your ability to assist</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paraphrases that</w:t>
            </w:r>
          </w:p>
        </w:tc>
        <w:tc>
          <w:tcPr>
            <w:tcW w:w="2017" w:type="dxa"/>
            <w:tcBorders>
              <w:top w:val="nil"/>
              <w:bottom w:val="nil"/>
            </w:tcBorders>
          </w:tcPr>
          <w:p w:rsidR="004D4F6B" w:rsidRDefault="004D4F6B" w:rsidP="006909B0">
            <w:pPr>
              <w:pStyle w:val="TableParagraph"/>
              <w:spacing w:line="209" w:lineRule="exact"/>
              <w:rPr>
                <w:sz w:val="20"/>
              </w:rPr>
            </w:pPr>
            <w:r>
              <w:rPr>
                <w:sz w:val="20"/>
              </w:rPr>
              <w:t>paraphrases that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paraphrases that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client to express</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you used to</w:t>
            </w:r>
          </w:p>
        </w:tc>
        <w:tc>
          <w:tcPr>
            <w:tcW w:w="2017" w:type="dxa"/>
            <w:tcBorders>
              <w:top w:val="nil"/>
              <w:bottom w:val="nil"/>
            </w:tcBorders>
          </w:tcPr>
          <w:p w:rsidR="004D4F6B" w:rsidRDefault="004D4F6B" w:rsidP="006909B0">
            <w:pPr>
              <w:pStyle w:val="TableParagraph"/>
              <w:spacing w:line="209" w:lineRule="exact"/>
              <w:rPr>
                <w:sz w:val="20"/>
              </w:rPr>
            </w:pPr>
            <w:r>
              <w:rPr>
                <w:sz w:val="20"/>
              </w:rPr>
              <w:t>you used to</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you used to</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her/his</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demonstrate</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 of</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10" w:lineRule="exact"/>
              <w:rPr>
                <w:sz w:val="20"/>
              </w:rPr>
            </w:pPr>
            <w:r>
              <w:rPr>
                <w:sz w:val="20"/>
              </w:rPr>
              <w:t>excellent examples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experiences</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examples of your</w:t>
            </w:r>
          </w:p>
        </w:tc>
        <w:tc>
          <w:tcPr>
            <w:tcW w:w="2017" w:type="dxa"/>
            <w:tcBorders>
              <w:top w:val="nil"/>
              <w:bottom w:val="nil"/>
            </w:tcBorders>
          </w:tcPr>
          <w:p w:rsidR="004D4F6B" w:rsidRDefault="004D4F6B" w:rsidP="006909B0">
            <w:pPr>
              <w:pStyle w:val="TableParagraph"/>
              <w:spacing w:line="210" w:lineRule="exact"/>
              <w:rPr>
                <w:sz w:val="20"/>
              </w:rPr>
            </w:pPr>
            <w:r>
              <w:rPr>
                <w:sz w:val="20"/>
              </w:rPr>
              <w:t>of your ability to</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examples of your</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through use of</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ability to assist</w:t>
            </w:r>
          </w:p>
        </w:tc>
        <w:tc>
          <w:tcPr>
            <w:tcW w:w="2017" w:type="dxa"/>
            <w:tcBorders>
              <w:top w:val="nil"/>
              <w:bottom w:val="nil"/>
            </w:tcBorders>
          </w:tcPr>
          <w:p w:rsidR="004D4F6B" w:rsidRDefault="004D4F6B" w:rsidP="006909B0">
            <w:pPr>
              <w:pStyle w:val="TableParagraph"/>
              <w:spacing w:line="210" w:lineRule="exact"/>
              <w:rPr>
                <w:sz w:val="20"/>
              </w:rPr>
            </w:pPr>
            <w:r>
              <w:rPr>
                <w:sz w:val="20"/>
              </w:rPr>
              <w:t>assist client to</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ability to assist</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personal stories,</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client to express</w:t>
            </w:r>
          </w:p>
        </w:tc>
        <w:tc>
          <w:tcPr>
            <w:tcW w:w="2017" w:type="dxa"/>
            <w:tcBorders>
              <w:top w:val="nil"/>
              <w:bottom w:val="nil"/>
            </w:tcBorders>
          </w:tcPr>
          <w:p w:rsidR="004D4F6B" w:rsidRDefault="004D4F6B" w:rsidP="006909B0">
            <w:pPr>
              <w:pStyle w:val="TableParagraph"/>
              <w:spacing w:line="210" w:lineRule="exact"/>
              <w:rPr>
                <w:sz w:val="20"/>
              </w:rPr>
            </w:pPr>
            <w:r>
              <w:rPr>
                <w:sz w:val="20"/>
              </w:rPr>
              <w:t>express her/his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client to express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anecdotes, similes</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her/his</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 of</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her/his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and metaphors and</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 of</w:t>
            </w:r>
          </w:p>
        </w:tc>
        <w:tc>
          <w:tcPr>
            <w:tcW w:w="2017" w:type="dxa"/>
            <w:tcBorders>
              <w:top w:val="nil"/>
              <w:bottom w:val="nil"/>
            </w:tcBorders>
          </w:tcPr>
          <w:p w:rsidR="004D4F6B" w:rsidRDefault="004D4F6B" w:rsidP="006909B0">
            <w:pPr>
              <w:pStyle w:val="TableParagraph"/>
              <w:spacing w:line="210" w:lineRule="exact"/>
              <w:rPr>
                <w:sz w:val="20"/>
              </w:rPr>
            </w:pPr>
            <w:r>
              <w:rPr>
                <w:sz w:val="20"/>
              </w:rPr>
              <w:t>experiences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 of</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own language.</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experiences</w:t>
            </w:r>
          </w:p>
        </w:tc>
        <w:tc>
          <w:tcPr>
            <w:tcW w:w="2017" w:type="dxa"/>
            <w:tcBorders>
              <w:top w:val="nil"/>
              <w:bottom w:val="nil"/>
            </w:tcBorders>
          </w:tcPr>
          <w:p w:rsidR="004D4F6B" w:rsidRDefault="004D4F6B" w:rsidP="006909B0">
            <w:pPr>
              <w:pStyle w:val="TableParagraph"/>
              <w:spacing w:line="210" w:lineRule="exact"/>
              <w:rPr>
                <w:sz w:val="20"/>
              </w:rPr>
            </w:pPr>
            <w:r>
              <w:rPr>
                <w:sz w:val="20"/>
              </w:rPr>
              <w:t>through use of</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experiences</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through use of</w:t>
            </w:r>
          </w:p>
        </w:tc>
        <w:tc>
          <w:tcPr>
            <w:tcW w:w="2017" w:type="dxa"/>
            <w:tcBorders>
              <w:top w:val="nil"/>
              <w:bottom w:val="nil"/>
            </w:tcBorders>
          </w:tcPr>
          <w:p w:rsidR="004D4F6B" w:rsidRDefault="004D4F6B" w:rsidP="006909B0">
            <w:pPr>
              <w:pStyle w:val="TableParagraph"/>
              <w:spacing w:line="210" w:lineRule="exact"/>
              <w:rPr>
                <w:sz w:val="20"/>
              </w:rPr>
            </w:pPr>
            <w:r>
              <w:rPr>
                <w:sz w:val="20"/>
              </w:rPr>
              <w:t>personal stories,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through use of</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personal stories,</w:t>
            </w:r>
          </w:p>
        </w:tc>
        <w:tc>
          <w:tcPr>
            <w:tcW w:w="2017" w:type="dxa"/>
            <w:tcBorders>
              <w:top w:val="nil"/>
              <w:bottom w:val="nil"/>
            </w:tcBorders>
          </w:tcPr>
          <w:p w:rsidR="004D4F6B" w:rsidRDefault="004D4F6B" w:rsidP="006909B0">
            <w:pPr>
              <w:pStyle w:val="TableParagraph"/>
              <w:spacing w:line="209" w:lineRule="exact"/>
              <w:rPr>
                <w:sz w:val="20"/>
              </w:rPr>
            </w:pPr>
            <w:r>
              <w:rPr>
                <w:sz w:val="20"/>
              </w:rPr>
              <w:t>anecdotes, similes</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personal stories,</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anecdotes, similes</w:t>
            </w:r>
          </w:p>
        </w:tc>
        <w:tc>
          <w:tcPr>
            <w:tcW w:w="2017" w:type="dxa"/>
            <w:tcBorders>
              <w:top w:val="nil"/>
              <w:bottom w:val="nil"/>
            </w:tcBorders>
          </w:tcPr>
          <w:p w:rsidR="004D4F6B" w:rsidRDefault="004D4F6B" w:rsidP="006909B0">
            <w:pPr>
              <w:pStyle w:val="TableParagraph"/>
              <w:spacing w:line="209" w:lineRule="exact"/>
              <w:rPr>
                <w:sz w:val="20"/>
              </w:rPr>
            </w:pPr>
            <w:r>
              <w:rPr>
                <w:sz w:val="20"/>
              </w:rPr>
              <w:t>and metaphors and</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anecdotes, similes</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and metaphors and</w:t>
            </w:r>
          </w:p>
        </w:tc>
        <w:tc>
          <w:tcPr>
            <w:tcW w:w="2017" w:type="dxa"/>
            <w:tcBorders>
              <w:top w:val="nil"/>
              <w:bottom w:val="nil"/>
            </w:tcBorders>
          </w:tcPr>
          <w:p w:rsidR="004D4F6B" w:rsidRDefault="004D4F6B" w:rsidP="006909B0">
            <w:pPr>
              <w:pStyle w:val="TableParagraph"/>
              <w:spacing w:line="210" w:lineRule="exact"/>
              <w:rPr>
                <w:sz w:val="20"/>
              </w:rPr>
            </w:pPr>
            <w:r>
              <w:rPr>
                <w:sz w:val="20"/>
              </w:rPr>
              <w:t>own language.</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and metaphors and</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337"/>
        </w:trPr>
        <w:tc>
          <w:tcPr>
            <w:tcW w:w="2016" w:type="dxa"/>
            <w:tcBorders>
              <w:top w:val="nil"/>
            </w:tcBorders>
          </w:tcPr>
          <w:p w:rsidR="004D4F6B" w:rsidRDefault="004D4F6B" w:rsidP="006909B0">
            <w:pPr>
              <w:pStyle w:val="TableParagraph"/>
              <w:ind w:left="0"/>
              <w:rPr>
                <w:rFonts w:ascii="Times New Roman"/>
                <w:sz w:val="18"/>
              </w:rPr>
            </w:pPr>
          </w:p>
        </w:tc>
        <w:tc>
          <w:tcPr>
            <w:tcW w:w="2017" w:type="dxa"/>
            <w:tcBorders>
              <w:top w:val="nil"/>
            </w:tcBorders>
          </w:tcPr>
          <w:p w:rsidR="004D4F6B" w:rsidRDefault="004D4F6B" w:rsidP="006909B0">
            <w:pPr>
              <w:pStyle w:val="TableParagraph"/>
              <w:spacing w:line="227" w:lineRule="exact"/>
              <w:rPr>
                <w:sz w:val="20"/>
              </w:rPr>
            </w:pPr>
            <w:r>
              <w:rPr>
                <w:sz w:val="20"/>
              </w:rPr>
              <w:t>own language.</w:t>
            </w:r>
          </w:p>
        </w:tc>
        <w:tc>
          <w:tcPr>
            <w:tcW w:w="2017" w:type="dxa"/>
            <w:tcBorders>
              <w:top w:val="nil"/>
            </w:tcBorders>
          </w:tcPr>
          <w:p w:rsidR="004D4F6B" w:rsidRDefault="004D4F6B" w:rsidP="006909B0">
            <w:pPr>
              <w:pStyle w:val="TableParagraph"/>
              <w:ind w:left="0"/>
              <w:rPr>
                <w:rFonts w:ascii="Times New Roman"/>
                <w:sz w:val="18"/>
              </w:rPr>
            </w:pPr>
          </w:p>
        </w:tc>
        <w:tc>
          <w:tcPr>
            <w:tcW w:w="2017" w:type="dxa"/>
            <w:tcBorders>
              <w:top w:val="nil"/>
            </w:tcBorders>
          </w:tcPr>
          <w:p w:rsidR="004D4F6B" w:rsidRDefault="004D4F6B" w:rsidP="006909B0">
            <w:pPr>
              <w:pStyle w:val="TableParagraph"/>
              <w:spacing w:line="227" w:lineRule="exact"/>
              <w:ind w:left="106"/>
              <w:rPr>
                <w:sz w:val="20"/>
              </w:rPr>
            </w:pPr>
            <w:r>
              <w:rPr>
                <w:sz w:val="20"/>
              </w:rPr>
              <w:t>own language.</w:t>
            </w:r>
          </w:p>
        </w:tc>
        <w:tc>
          <w:tcPr>
            <w:tcW w:w="2017" w:type="dxa"/>
            <w:tcBorders>
              <w:top w:val="nil"/>
            </w:tcBorders>
          </w:tcPr>
          <w:p w:rsidR="004D4F6B" w:rsidRDefault="004D4F6B" w:rsidP="006909B0">
            <w:pPr>
              <w:pStyle w:val="TableParagraph"/>
              <w:ind w:left="0"/>
              <w:rPr>
                <w:rFonts w:ascii="Times New Roman"/>
                <w:sz w:val="18"/>
              </w:rPr>
            </w:pP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233"/>
        </w:trPr>
        <w:tc>
          <w:tcPr>
            <w:tcW w:w="2016" w:type="dxa"/>
            <w:tcBorders>
              <w:bottom w:val="nil"/>
            </w:tcBorders>
          </w:tcPr>
          <w:p w:rsidR="004D4F6B" w:rsidRDefault="004D4F6B" w:rsidP="006909B0">
            <w:pPr>
              <w:pStyle w:val="TableParagraph"/>
              <w:spacing w:line="213" w:lineRule="exact"/>
              <w:rPr>
                <w:b/>
                <w:sz w:val="20"/>
              </w:rPr>
            </w:pPr>
            <w:r>
              <w:rPr>
                <w:b/>
                <w:sz w:val="20"/>
              </w:rPr>
              <w:t>Be Transparent</w:t>
            </w:r>
          </w:p>
        </w:tc>
        <w:tc>
          <w:tcPr>
            <w:tcW w:w="2017" w:type="dxa"/>
            <w:tcBorders>
              <w:bottom w:val="nil"/>
            </w:tcBorders>
          </w:tcPr>
          <w:p w:rsidR="004D4F6B" w:rsidRDefault="004D4F6B" w:rsidP="006909B0">
            <w:pPr>
              <w:pStyle w:val="TableParagraph"/>
              <w:spacing w:line="213" w:lineRule="exact"/>
              <w:rPr>
                <w:sz w:val="20"/>
              </w:rPr>
            </w:pPr>
            <w:r>
              <w:rPr>
                <w:sz w:val="20"/>
              </w:rPr>
              <w:t>Provide an</w:t>
            </w:r>
          </w:p>
        </w:tc>
        <w:tc>
          <w:tcPr>
            <w:tcW w:w="2017" w:type="dxa"/>
            <w:tcBorders>
              <w:bottom w:val="nil"/>
            </w:tcBorders>
          </w:tcPr>
          <w:p w:rsidR="004D4F6B" w:rsidRDefault="004D4F6B" w:rsidP="006909B0">
            <w:pPr>
              <w:pStyle w:val="TableParagraph"/>
              <w:spacing w:line="213" w:lineRule="exact"/>
              <w:rPr>
                <w:sz w:val="20"/>
              </w:rPr>
            </w:pPr>
            <w:r>
              <w:rPr>
                <w:sz w:val="20"/>
              </w:rPr>
              <w:t>Provide an</w:t>
            </w:r>
          </w:p>
        </w:tc>
        <w:tc>
          <w:tcPr>
            <w:tcW w:w="2017" w:type="dxa"/>
            <w:tcBorders>
              <w:bottom w:val="nil"/>
            </w:tcBorders>
          </w:tcPr>
          <w:p w:rsidR="004D4F6B" w:rsidRDefault="004D4F6B" w:rsidP="006909B0">
            <w:pPr>
              <w:pStyle w:val="TableParagraph"/>
              <w:spacing w:line="213" w:lineRule="exact"/>
              <w:ind w:left="106"/>
              <w:rPr>
                <w:sz w:val="20"/>
              </w:rPr>
            </w:pPr>
            <w:r>
              <w:rPr>
                <w:sz w:val="20"/>
              </w:rPr>
              <w:t>Provide a</w:t>
            </w:r>
          </w:p>
        </w:tc>
        <w:tc>
          <w:tcPr>
            <w:tcW w:w="2017" w:type="dxa"/>
            <w:tcBorders>
              <w:bottom w:val="nil"/>
            </w:tcBorders>
          </w:tcPr>
          <w:p w:rsidR="004D4F6B" w:rsidRDefault="004D4F6B" w:rsidP="006909B0">
            <w:pPr>
              <w:pStyle w:val="TableParagraph"/>
              <w:spacing w:line="213" w:lineRule="exact"/>
              <w:ind w:left="106"/>
              <w:rPr>
                <w:sz w:val="20"/>
              </w:rPr>
            </w:pPr>
            <w:r>
              <w:rPr>
                <w:sz w:val="20"/>
              </w:rPr>
              <w:t>Fail to demonstrate</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Using</w:t>
            </w:r>
          </w:p>
        </w:tc>
        <w:tc>
          <w:tcPr>
            <w:tcW w:w="2017" w:type="dxa"/>
            <w:tcBorders>
              <w:top w:val="nil"/>
              <w:bottom w:val="nil"/>
            </w:tcBorders>
          </w:tcPr>
          <w:p w:rsidR="004D4F6B" w:rsidRDefault="004D4F6B" w:rsidP="006909B0">
            <w:pPr>
              <w:pStyle w:val="TableParagraph"/>
              <w:spacing w:line="210"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10" w:lineRule="exact"/>
              <w:rPr>
                <w:sz w:val="20"/>
              </w:rPr>
            </w:pPr>
            <w:r>
              <w:rPr>
                <w:sz w:val="20"/>
              </w:rPr>
              <w:t>excellent personal</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 definition or</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communication</w:t>
            </w:r>
          </w:p>
        </w:tc>
        <w:tc>
          <w:tcPr>
            <w:tcW w:w="2017" w:type="dxa"/>
            <w:tcBorders>
              <w:top w:val="nil"/>
              <w:bottom w:val="nil"/>
            </w:tcBorders>
          </w:tcPr>
          <w:p w:rsidR="004D4F6B" w:rsidRDefault="004D4F6B" w:rsidP="006909B0">
            <w:pPr>
              <w:pStyle w:val="TableParagraph"/>
              <w:spacing w:line="210" w:lineRule="exact"/>
              <w:rPr>
                <w:sz w:val="20"/>
              </w:rPr>
            </w:pPr>
            <w:r>
              <w:rPr>
                <w:sz w:val="20"/>
              </w:rPr>
              <w:t>personal definition</w:t>
            </w:r>
          </w:p>
        </w:tc>
        <w:tc>
          <w:tcPr>
            <w:tcW w:w="2017" w:type="dxa"/>
            <w:tcBorders>
              <w:top w:val="nil"/>
              <w:bottom w:val="nil"/>
            </w:tcBorders>
          </w:tcPr>
          <w:p w:rsidR="004D4F6B" w:rsidRDefault="004D4F6B" w:rsidP="006909B0">
            <w:pPr>
              <w:pStyle w:val="TableParagraph"/>
              <w:spacing w:line="210" w:lineRule="exact"/>
              <w:rPr>
                <w:sz w:val="20"/>
              </w:rPr>
            </w:pPr>
            <w:r>
              <w:rPr>
                <w:sz w:val="20"/>
              </w:rPr>
              <w:t>definition of this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definition of this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 of</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skills and elements,</w:t>
            </w:r>
          </w:p>
        </w:tc>
        <w:tc>
          <w:tcPr>
            <w:tcW w:w="2017" w:type="dxa"/>
            <w:tcBorders>
              <w:top w:val="nil"/>
              <w:bottom w:val="nil"/>
            </w:tcBorders>
          </w:tcPr>
          <w:p w:rsidR="004D4F6B" w:rsidRDefault="004D4F6B" w:rsidP="006909B0">
            <w:pPr>
              <w:pStyle w:val="TableParagraph"/>
              <w:spacing w:line="209" w:lineRule="exact"/>
              <w:rPr>
                <w:sz w:val="20"/>
              </w:rPr>
            </w:pPr>
            <w:r>
              <w:rPr>
                <w:sz w:val="20"/>
              </w:rPr>
              <w:t>of this commitment</w:t>
            </w:r>
          </w:p>
        </w:tc>
        <w:tc>
          <w:tcPr>
            <w:tcW w:w="2017" w:type="dxa"/>
            <w:tcBorders>
              <w:top w:val="nil"/>
              <w:bottom w:val="nil"/>
            </w:tcBorders>
          </w:tcPr>
          <w:p w:rsidR="004D4F6B" w:rsidRDefault="004D4F6B" w:rsidP="006909B0">
            <w:pPr>
              <w:pStyle w:val="TableParagraph"/>
              <w:spacing w:line="209" w:lineRule="exact"/>
              <w:rPr>
                <w:sz w:val="20"/>
              </w:rPr>
            </w:pPr>
            <w:r>
              <w:rPr>
                <w:sz w:val="20"/>
              </w:rPr>
              <w:t>commitment clearly</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demonstrate the</w:t>
            </w:r>
          </w:p>
        </w:tc>
        <w:tc>
          <w:tcPr>
            <w:tcW w:w="2017" w:type="dxa"/>
            <w:tcBorders>
              <w:top w:val="nil"/>
              <w:bottom w:val="nil"/>
            </w:tcBorders>
          </w:tcPr>
          <w:p w:rsidR="004D4F6B" w:rsidRDefault="004D4F6B" w:rsidP="006909B0">
            <w:pPr>
              <w:pStyle w:val="TableParagraph"/>
              <w:spacing w:line="209" w:lineRule="exact"/>
              <w:rPr>
                <w:sz w:val="20"/>
              </w:rPr>
            </w:pPr>
            <w:r>
              <w:rPr>
                <w:sz w:val="20"/>
              </w:rPr>
              <w:t>clearly</w:t>
            </w:r>
          </w:p>
        </w:tc>
        <w:tc>
          <w:tcPr>
            <w:tcW w:w="2017" w:type="dxa"/>
            <w:tcBorders>
              <w:top w:val="nil"/>
              <w:bottom w:val="nil"/>
            </w:tcBorders>
          </w:tcPr>
          <w:p w:rsidR="004D4F6B" w:rsidRDefault="004D4F6B" w:rsidP="006909B0">
            <w:pPr>
              <w:pStyle w:val="TableParagraph"/>
              <w:spacing w:line="209"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demonstrating</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ability to be open</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adequate</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and honest with the</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w:t>
            </w:r>
          </w:p>
        </w:tc>
        <w:tc>
          <w:tcPr>
            <w:tcW w:w="2017"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52"/>
        </w:trPr>
        <w:tc>
          <w:tcPr>
            <w:tcW w:w="2016" w:type="dxa"/>
            <w:vMerge w:val="restart"/>
            <w:tcBorders>
              <w:top w:val="nil"/>
              <w:bottom w:val="nil"/>
            </w:tcBorders>
          </w:tcPr>
          <w:p w:rsidR="004D4F6B" w:rsidRDefault="004D4F6B" w:rsidP="006909B0">
            <w:pPr>
              <w:pStyle w:val="TableParagraph"/>
              <w:spacing w:line="227" w:lineRule="exact"/>
              <w:rPr>
                <w:sz w:val="20"/>
              </w:rPr>
            </w:pPr>
            <w:r>
              <w:rPr>
                <w:sz w:val="20"/>
              </w:rPr>
              <w:t>client.</w:t>
            </w:r>
          </w:p>
        </w:tc>
        <w:tc>
          <w:tcPr>
            <w:tcW w:w="2017" w:type="dxa"/>
            <w:tcBorders>
              <w:top w:val="nil"/>
            </w:tcBorders>
          </w:tcPr>
          <w:p w:rsidR="004D4F6B" w:rsidRDefault="004D4F6B" w:rsidP="006909B0">
            <w:pPr>
              <w:pStyle w:val="TableParagraph"/>
              <w:ind w:left="0"/>
              <w:rPr>
                <w:rFonts w:ascii="Times New Roman"/>
                <w:sz w:val="2"/>
              </w:rPr>
            </w:pPr>
          </w:p>
        </w:tc>
        <w:tc>
          <w:tcPr>
            <w:tcW w:w="2017" w:type="dxa"/>
            <w:tcBorders>
              <w:top w:val="nil"/>
            </w:tcBorders>
          </w:tcPr>
          <w:p w:rsidR="004D4F6B" w:rsidRDefault="004D4F6B" w:rsidP="006909B0">
            <w:pPr>
              <w:pStyle w:val="TableParagraph"/>
              <w:ind w:left="0"/>
              <w:rPr>
                <w:rFonts w:ascii="Times New Roman"/>
                <w:sz w:val="2"/>
              </w:rPr>
            </w:pPr>
          </w:p>
        </w:tc>
        <w:tc>
          <w:tcPr>
            <w:tcW w:w="2017" w:type="dxa"/>
            <w:tcBorders>
              <w:top w:val="nil"/>
            </w:tcBorders>
          </w:tcPr>
          <w:p w:rsidR="004D4F6B" w:rsidRDefault="004D4F6B" w:rsidP="006909B0">
            <w:pPr>
              <w:pStyle w:val="TableParagraph"/>
              <w:ind w:left="0"/>
              <w:rPr>
                <w:rFonts w:ascii="Times New Roman"/>
                <w:sz w:val="2"/>
              </w:rPr>
            </w:pPr>
          </w:p>
        </w:tc>
        <w:tc>
          <w:tcPr>
            <w:tcW w:w="2017" w:type="dxa"/>
            <w:tcBorders>
              <w:top w:val="nil"/>
            </w:tcBorders>
          </w:tcPr>
          <w:p w:rsidR="004D4F6B" w:rsidRDefault="004D4F6B" w:rsidP="006909B0">
            <w:pPr>
              <w:pStyle w:val="TableParagraph"/>
              <w:ind w:left="0"/>
              <w:rPr>
                <w:rFonts w:ascii="Times New Roman"/>
                <w:sz w:val="2"/>
              </w:rPr>
            </w:pPr>
          </w:p>
        </w:tc>
      </w:tr>
      <w:tr w:rsidR="004D4F6B" w:rsidTr="006909B0">
        <w:trPr>
          <w:trHeight w:val="233"/>
        </w:trPr>
        <w:tc>
          <w:tcPr>
            <w:tcW w:w="2016" w:type="dxa"/>
            <w:vMerge/>
            <w:tcBorders>
              <w:top w:val="nil"/>
              <w:bottom w:val="nil"/>
            </w:tcBorders>
          </w:tcPr>
          <w:p w:rsidR="004D4F6B" w:rsidRDefault="004D4F6B" w:rsidP="006909B0">
            <w:pPr>
              <w:rPr>
                <w:sz w:val="2"/>
                <w:szCs w:val="2"/>
              </w:rPr>
            </w:pPr>
          </w:p>
        </w:tc>
        <w:tc>
          <w:tcPr>
            <w:tcW w:w="2017" w:type="dxa"/>
            <w:tcBorders>
              <w:bottom w:val="nil"/>
            </w:tcBorders>
          </w:tcPr>
          <w:p w:rsidR="004D4F6B" w:rsidRDefault="004D4F6B" w:rsidP="006909B0">
            <w:pPr>
              <w:pStyle w:val="TableParagraph"/>
              <w:spacing w:line="213" w:lineRule="exact"/>
              <w:rPr>
                <w:sz w:val="20"/>
              </w:rPr>
            </w:pPr>
            <w:r>
              <w:rPr>
                <w:sz w:val="20"/>
              </w:rPr>
              <w:t>Provides three (3)</w:t>
            </w:r>
          </w:p>
        </w:tc>
        <w:tc>
          <w:tcPr>
            <w:tcW w:w="2017" w:type="dxa"/>
            <w:tcBorders>
              <w:bottom w:val="nil"/>
            </w:tcBorders>
          </w:tcPr>
          <w:p w:rsidR="004D4F6B" w:rsidRDefault="004D4F6B" w:rsidP="006909B0">
            <w:pPr>
              <w:pStyle w:val="TableParagraph"/>
              <w:spacing w:line="213" w:lineRule="exact"/>
              <w:rPr>
                <w:sz w:val="20"/>
              </w:rPr>
            </w:pPr>
            <w:r>
              <w:rPr>
                <w:sz w:val="20"/>
              </w:rPr>
              <w:t>Provides three (3)</w:t>
            </w:r>
          </w:p>
        </w:tc>
        <w:tc>
          <w:tcPr>
            <w:tcW w:w="2017" w:type="dxa"/>
            <w:tcBorders>
              <w:bottom w:val="nil"/>
            </w:tcBorders>
          </w:tcPr>
          <w:p w:rsidR="004D4F6B" w:rsidRDefault="004D4F6B" w:rsidP="006909B0">
            <w:pPr>
              <w:pStyle w:val="TableParagraph"/>
              <w:spacing w:line="213" w:lineRule="exact"/>
              <w:ind w:left="106"/>
              <w:rPr>
                <w:sz w:val="20"/>
              </w:rPr>
            </w:pPr>
            <w:r>
              <w:rPr>
                <w:sz w:val="20"/>
              </w:rPr>
              <w:t>Provide two (2) or</w:t>
            </w:r>
          </w:p>
        </w:tc>
        <w:tc>
          <w:tcPr>
            <w:tcW w:w="2017" w:type="dxa"/>
            <w:tcBorders>
              <w:bottom w:val="nil"/>
            </w:tcBorders>
          </w:tcPr>
          <w:p w:rsidR="004D4F6B" w:rsidRDefault="004D4F6B" w:rsidP="006909B0">
            <w:pPr>
              <w:pStyle w:val="TableParagraph"/>
              <w:spacing w:line="213" w:lineRule="exact"/>
              <w:ind w:left="106"/>
              <w:rPr>
                <w:sz w:val="20"/>
              </w:rPr>
            </w:pPr>
            <w:r>
              <w:rPr>
                <w:sz w:val="20"/>
              </w:rPr>
              <w:t>Fail to demonstrate</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10" w:lineRule="exact"/>
              <w:rPr>
                <w:sz w:val="20"/>
              </w:rPr>
            </w:pPr>
            <w:r>
              <w:rPr>
                <w:sz w:val="20"/>
              </w:rPr>
              <w:t>quotations or</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less quotations or</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how you developed</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paraphrases to</w:t>
            </w:r>
          </w:p>
        </w:tc>
        <w:tc>
          <w:tcPr>
            <w:tcW w:w="2017" w:type="dxa"/>
            <w:tcBorders>
              <w:top w:val="nil"/>
              <w:bottom w:val="nil"/>
            </w:tcBorders>
          </w:tcPr>
          <w:p w:rsidR="004D4F6B" w:rsidRDefault="004D4F6B" w:rsidP="006909B0">
            <w:pPr>
              <w:pStyle w:val="TableParagraph"/>
              <w:spacing w:line="209" w:lineRule="exact"/>
              <w:rPr>
                <w:sz w:val="20"/>
              </w:rPr>
            </w:pPr>
            <w:r>
              <w:rPr>
                <w:sz w:val="20"/>
              </w:rPr>
              <w:t>paraphrases to</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paraphrases to</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a collaborative and</w:t>
            </w:r>
          </w:p>
        </w:tc>
      </w:tr>
      <w:tr w:rsidR="004D4F6B" w:rsidTr="006909B0">
        <w:trPr>
          <w:trHeight w:val="229"/>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09"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09" w:lineRule="exact"/>
              <w:rPr>
                <w:sz w:val="20"/>
              </w:rPr>
            </w:pPr>
            <w:r>
              <w:rPr>
                <w:sz w:val="20"/>
              </w:rPr>
              <w:t>demonstrate</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demonstrate</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equal therapeutic</w:t>
            </w:r>
          </w:p>
        </w:tc>
      </w:tr>
      <w:tr w:rsidR="004D4F6B" w:rsidTr="006909B0">
        <w:trPr>
          <w:trHeight w:val="230"/>
        </w:trPr>
        <w:tc>
          <w:tcPr>
            <w:tcW w:w="2016" w:type="dxa"/>
            <w:tcBorders>
              <w:top w:val="nil"/>
              <w:bottom w:val="nil"/>
            </w:tcBorders>
          </w:tcPr>
          <w:p w:rsidR="004D4F6B" w:rsidRDefault="004D4F6B" w:rsidP="006909B0">
            <w:pPr>
              <w:pStyle w:val="TableParagraph"/>
              <w:ind w:left="0"/>
              <w:rPr>
                <w:rFonts w:ascii="Times New Roman"/>
                <w:sz w:val="16"/>
              </w:rPr>
            </w:pPr>
          </w:p>
        </w:tc>
        <w:tc>
          <w:tcPr>
            <w:tcW w:w="2017" w:type="dxa"/>
            <w:tcBorders>
              <w:top w:val="nil"/>
              <w:bottom w:val="nil"/>
            </w:tcBorders>
          </w:tcPr>
          <w:p w:rsidR="004D4F6B" w:rsidRDefault="004D4F6B" w:rsidP="006909B0">
            <w:pPr>
              <w:pStyle w:val="TableParagraph"/>
              <w:spacing w:line="210"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10" w:lineRule="exact"/>
              <w:rPr>
                <w:sz w:val="20"/>
              </w:rPr>
            </w:pPr>
            <w:r>
              <w:rPr>
                <w:sz w:val="20"/>
              </w:rPr>
              <w:t>excellent examples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relationship.</w:t>
            </w:r>
          </w:p>
        </w:tc>
      </w:tr>
      <w:tr w:rsidR="004D4F6B" w:rsidTr="006909B0">
        <w:trPr>
          <w:trHeight w:val="61"/>
        </w:trPr>
        <w:tc>
          <w:tcPr>
            <w:tcW w:w="2016" w:type="dxa"/>
            <w:vMerge w:val="restart"/>
            <w:tcBorders>
              <w:top w:val="nil"/>
              <w:bottom w:val="nil"/>
            </w:tcBorders>
          </w:tcPr>
          <w:p w:rsidR="004D4F6B" w:rsidRDefault="004D4F6B" w:rsidP="006909B0">
            <w:pPr>
              <w:pStyle w:val="TableParagraph"/>
              <w:ind w:left="0"/>
              <w:rPr>
                <w:rFonts w:ascii="Times New Roman"/>
                <w:sz w:val="16"/>
              </w:rPr>
            </w:pPr>
          </w:p>
        </w:tc>
        <w:tc>
          <w:tcPr>
            <w:tcW w:w="2017" w:type="dxa"/>
            <w:vMerge w:val="restart"/>
            <w:tcBorders>
              <w:top w:val="nil"/>
              <w:bottom w:val="nil"/>
            </w:tcBorders>
          </w:tcPr>
          <w:p w:rsidR="004D4F6B" w:rsidRDefault="004D4F6B" w:rsidP="006909B0">
            <w:pPr>
              <w:pStyle w:val="TableParagraph"/>
              <w:spacing w:line="205" w:lineRule="exact"/>
              <w:rPr>
                <w:sz w:val="20"/>
              </w:rPr>
            </w:pPr>
            <w:r>
              <w:rPr>
                <w:sz w:val="20"/>
              </w:rPr>
              <w:t>examples of how</w:t>
            </w:r>
          </w:p>
        </w:tc>
        <w:tc>
          <w:tcPr>
            <w:tcW w:w="2017" w:type="dxa"/>
            <w:vMerge w:val="restart"/>
            <w:tcBorders>
              <w:top w:val="nil"/>
              <w:bottom w:val="nil"/>
            </w:tcBorders>
          </w:tcPr>
          <w:p w:rsidR="004D4F6B" w:rsidRDefault="004D4F6B" w:rsidP="006909B0">
            <w:pPr>
              <w:pStyle w:val="TableParagraph"/>
              <w:spacing w:line="205" w:lineRule="exact"/>
              <w:rPr>
                <w:sz w:val="20"/>
              </w:rPr>
            </w:pPr>
            <w:r>
              <w:rPr>
                <w:sz w:val="20"/>
              </w:rPr>
              <w:t>of how you</w:t>
            </w:r>
          </w:p>
        </w:tc>
        <w:tc>
          <w:tcPr>
            <w:tcW w:w="2017" w:type="dxa"/>
            <w:vMerge w:val="restart"/>
            <w:tcBorders>
              <w:top w:val="nil"/>
              <w:bottom w:val="nil"/>
            </w:tcBorders>
          </w:tcPr>
          <w:p w:rsidR="004D4F6B" w:rsidRDefault="004D4F6B" w:rsidP="006909B0">
            <w:pPr>
              <w:pStyle w:val="TableParagraph"/>
              <w:spacing w:line="205" w:lineRule="exact"/>
              <w:ind w:left="106"/>
              <w:rPr>
                <w:sz w:val="20"/>
              </w:rPr>
            </w:pPr>
            <w:r>
              <w:rPr>
                <w:sz w:val="20"/>
              </w:rPr>
              <w:t>examples of how</w:t>
            </w:r>
          </w:p>
        </w:tc>
        <w:tc>
          <w:tcPr>
            <w:tcW w:w="2017" w:type="dxa"/>
            <w:tcBorders>
              <w:top w:val="nil"/>
            </w:tcBorders>
          </w:tcPr>
          <w:p w:rsidR="004D4F6B" w:rsidRDefault="004D4F6B" w:rsidP="006909B0">
            <w:pPr>
              <w:pStyle w:val="TableParagraph"/>
              <w:ind w:left="0"/>
              <w:rPr>
                <w:rFonts w:ascii="Times New Roman"/>
                <w:sz w:val="2"/>
              </w:rPr>
            </w:pPr>
          </w:p>
        </w:tc>
      </w:tr>
      <w:tr w:rsidR="004D4F6B" w:rsidTr="006909B0">
        <w:trPr>
          <w:trHeight w:val="153"/>
        </w:trPr>
        <w:tc>
          <w:tcPr>
            <w:tcW w:w="2016" w:type="dxa"/>
            <w:vMerge/>
            <w:tcBorders>
              <w:top w:val="nil"/>
              <w:bottom w:val="nil"/>
            </w:tcBorders>
          </w:tcPr>
          <w:p w:rsidR="004D4F6B" w:rsidRDefault="004D4F6B" w:rsidP="006909B0">
            <w:pPr>
              <w:rPr>
                <w:sz w:val="2"/>
                <w:szCs w:val="2"/>
              </w:rPr>
            </w:pPr>
          </w:p>
        </w:tc>
        <w:tc>
          <w:tcPr>
            <w:tcW w:w="2017" w:type="dxa"/>
            <w:vMerge/>
            <w:tcBorders>
              <w:top w:val="nil"/>
              <w:bottom w:val="nil"/>
            </w:tcBorders>
          </w:tcPr>
          <w:p w:rsidR="004D4F6B" w:rsidRDefault="004D4F6B" w:rsidP="006909B0">
            <w:pPr>
              <w:rPr>
                <w:sz w:val="2"/>
                <w:szCs w:val="2"/>
              </w:rPr>
            </w:pPr>
          </w:p>
        </w:tc>
        <w:tc>
          <w:tcPr>
            <w:tcW w:w="2017" w:type="dxa"/>
            <w:vMerge/>
            <w:tcBorders>
              <w:top w:val="nil"/>
              <w:bottom w:val="nil"/>
            </w:tcBorders>
          </w:tcPr>
          <w:p w:rsidR="004D4F6B" w:rsidRDefault="004D4F6B" w:rsidP="006909B0">
            <w:pPr>
              <w:rPr>
                <w:sz w:val="2"/>
                <w:szCs w:val="2"/>
              </w:rPr>
            </w:pPr>
          </w:p>
        </w:tc>
        <w:tc>
          <w:tcPr>
            <w:tcW w:w="2017" w:type="dxa"/>
            <w:vMerge/>
            <w:tcBorders>
              <w:top w:val="nil"/>
              <w:bottom w:val="nil"/>
            </w:tcBorders>
          </w:tcPr>
          <w:p w:rsidR="004D4F6B" w:rsidRDefault="004D4F6B" w:rsidP="006909B0">
            <w:pPr>
              <w:rPr>
                <w:sz w:val="2"/>
                <w:szCs w:val="2"/>
              </w:rPr>
            </w:pPr>
          </w:p>
        </w:tc>
        <w:tc>
          <w:tcPr>
            <w:tcW w:w="2017" w:type="dxa"/>
            <w:vMerge w:val="restart"/>
          </w:tcPr>
          <w:p w:rsidR="004D4F6B" w:rsidRDefault="004D4F6B" w:rsidP="006909B0">
            <w:pPr>
              <w:pStyle w:val="TableParagraph"/>
              <w:ind w:left="106" w:right="169"/>
              <w:rPr>
                <w:sz w:val="20"/>
              </w:rPr>
            </w:pPr>
            <w:r>
              <w:rPr>
                <w:sz w:val="20"/>
              </w:rPr>
              <w:t>Fail to demonstrate understanding of this commitment.</w:t>
            </w: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you developed a</w:t>
            </w:r>
          </w:p>
        </w:tc>
        <w:tc>
          <w:tcPr>
            <w:tcW w:w="2017" w:type="dxa"/>
            <w:tcBorders>
              <w:top w:val="nil"/>
              <w:bottom w:val="nil"/>
            </w:tcBorders>
          </w:tcPr>
          <w:p w:rsidR="004D4F6B" w:rsidRDefault="004D4F6B" w:rsidP="006909B0">
            <w:pPr>
              <w:pStyle w:val="TableParagraph"/>
              <w:spacing w:line="200" w:lineRule="exact"/>
              <w:rPr>
                <w:sz w:val="20"/>
              </w:rPr>
            </w:pPr>
            <w:r>
              <w:rPr>
                <w:sz w:val="20"/>
              </w:rPr>
              <w:t>developed a</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you developed a</w:t>
            </w:r>
          </w:p>
        </w:tc>
        <w:tc>
          <w:tcPr>
            <w:tcW w:w="2017" w:type="dxa"/>
            <w:vMerge/>
            <w:tcBorders>
              <w:top w:val="nil"/>
            </w:tcBorders>
          </w:tcPr>
          <w:p w:rsidR="004D4F6B" w:rsidRDefault="004D4F6B" w:rsidP="006909B0">
            <w:pPr>
              <w:rPr>
                <w:sz w:val="2"/>
                <w:szCs w:val="2"/>
              </w:rPr>
            </w:pPr>
          </w:p>
        </w:tc>
      </w:tr>
      <w:tr w:rsidR="004D4F6B" w:rsidTr="006909B0">
        <w:trPr>
          <w:trHeight w:val="220"/>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200" w:lineRule="exact"/>
              <w:rPr>
                <w:sz w:val="20"/>
              </w:rPr>
            </w:pPr>
            <w:r>
              <w:rPr>
                <w:sz w:val="20"/>
              </w:rPr>
              <w:t>collaborative and</w:t>
            </w:r>
          </w:p>
        </w:tc>
        <w:tc>
          <w:tcPr>
            <w:tcW w:w="2017" w:type="dxa"/>
            <w:tcBorders>
              <w:top w:val="nil"/>
              <w:bottom w:val="nil"/>
            </w:tcBorders>
          </w:tcPr>
          <w:p w:rsidR="004D4F6B" w:rsidRDefault="004D4F6B" w:rsidP="006909B0">
            <w:pPr>
              <w:pStyle w:val="TableParagraph"/>
              <w:spacing w:line="200" w:lineRule="exact"/>
              <w:rPr>
                <w:sz w:val="20"/>
              </w:rPr>
            </w:pPr>
            <w:r>
              <w:rPr>
                <w:sz w:val="20"/>
              </w:rPr>
              <w:t>collaborative and</w:t>
            </w:r>
          </w:p>
        </w:tc>
        <w:tc>
          <w:tcPr>
            <w:tcW w:w="2017" w:type="dxa"/>
            <w:tcBorders>
              <w:top w:val="nil"/>
              <w:bottom w:val="nil"/>
            </w:tcBorders>
          </w:tcPr>
          <w:p w:rsidR="004D4F6B" w:rsidRDefault="004D4F6B" w:rsidP="006909B0">
            <w:pPr>
              <w:pStyle w:val="TableParagraph"/>
              <w:spacing w:line="200" w:lineRule="exact"/>
              <w:ind w:left="106"/>
              <w:rPr>
                <w:sz w:val="20"/>
              </w:rPr>
            </w:pPr>
            <w:r>
              <w:rPr>
                <w:sz w:val="20"/>
              </w:rPr>
              <w:t>collaborative and</w:t>
            </w:r>
          </w:p>
        </w:tc>
        <w:tc>
          <w:tcPr>
            <w:tcW w:w="2017" w:type="dxa"/>
            <w:vMerge/>
            <w:tcBorders>
              <w:top w:val="nil"/>
            </w:tcBorders>
          </w:tcPr>
          <w:p w:rsidR="004D4F6B" w:rsidRDefault="004D4F6B" w:rsidP="006909B0">
            <w:pPr>
              <w:rPr>
                <w:sz w:val="2"/>
                <w:szCs w:val="2"/>
              </w:rPr>
            </w:pPr>
          </w:p>
        </w:tc>
      </w:tr>
      <w:tr w:rsidR="004D4F6B" w:rsidTr="006909B0">
        <w:trPr>
          <w:trHeight w:val="219"/>
        </w:trPr>
        <w:tc>
          <w:tcPr>
            <w:tcW w:w="2016" w:type="dxa"/>
            <w:tcBorders>
              <w:top w:val="nil"/>
              <w:bottom w:val="nil"/>
            </w:tcBorders>
          </w:tcPr>
          <w:p w:rsidR="004D4F6B" w:rsidRDefault="004D4F6B" w:rsidP="006909B0">
            <w:pPr>
              <w:pStyle w:val="TableParagraph"/>
              <w:ind w:left="0"/>
              <w:rPr>
                <w:rFonts w:ascii="Times New Roman"/>
                <w:sz w:val="14"/>
              </w:rPr>
            </w:pPr>
          </w:p>
        </w:tc>
        <w:tc>
          <w:tcPr>
            <w:tcW w:w="2017" w:type="dxa"/>
            <w:tcBorders>
              <w:top w:val="nil"/>
              <w:bottom w:val="nil"/>
            </w:tcBorders>
          </w:tcPr>
          <w:p w:rsidR="004D4F6B" w:rsidRDefault="004D4F6B" w:rsidP="006909B0">
            <w:pPr>
              <w:pStyle w:val="TableParagraph"/>
              <w:spacing w:line="199" w:lineRule="exact"/>
              <w:rPr>
                <w:sz w:val="20"/>
              </w:rPr>
            </w:pPr>
            <w:r>
              <w:rPr>
                <w:sz w:val="20"/>
              </w:rPr>
              <w:t>equal therapeutic</w:t>
            </w:r>
          </w:p>
        </w:tc>
        <w:tc>
          <w:tcPr>
            <w:tcW w:w="2017" w:type="dxa"/>
            <w:tcBorders>
              <w:top w:val="nil"/>
              <w:bottom w:val="nil"/>
            </w:tcBorders>
          </w:tcPr>
          <w:p w:rsidR="004D4F6B" w:rsidRDefault="004D4F6B" w:rsidP="006909B0">
            <w:pPr>
              <w:pStyle w:val="TableParagraph"/>
              <w:spacing w:line="199" w:lineRule="exact"/>
              <w:rPr>
                <w:sz w:val="20"/>
              </w:rPr>
            </w:pPr>
            <w:r>
              <w:rPr>
                <w:sz w:val="20"/>
              </w:rPr>
              <w:t>equal therapeutic</w:t>
            </w:r>
          </w:p>
        </w:tc>
        <w:tc>
          <w:tcPr>
            <w:tcW w:w="2017" w:type="dxa"/>
            <w:tcBorders>
              <w:top w:val="nil"/>
              <w:bottom w:val="nil"/>
            </w:tcBorders>
          </w:tcPr>
          <w:p w:rsidR="004D4F6B" w:rsidRDefault="004D4F6B" w:rsidP="006909B0">
            <w:pPr>
              <w:pStyle w:val="TableParagraph"/>
              <w:spacing w:line="199" w:lineRule="exact"/>
              <w:ind w:left="106"/>
              <w:rPr>
                <w:sz w:val="20"/>
              </w:rPr>
            </w:pPr>
            <w:r>
              <w:rPr>
                <w:sz w:val="20"/>
              </w:rPr>
              <w:t>equal therapeutic</w:t>
            </w:r>
          </w:p>
        </w:tc>
        <w:tc>
          <w:tcPr>
            <w:tcW w:w="2017" w:type="dxa"/>
            <w:vMerge/>
            <w:tcBorders>
              <w:top w:val="nil"/>
            </w:tcBorders>
          </w:tcPr>
          <w:p w:rsidR="004D4F6B" w:rsidRDefault="004D4F6B" w:rsidP="006909B0">
            <w:pPr>
              <w:rPr>
                <w:sz w:val="2"/>
                <w:szCs w:val="2"/>
              </w:rPr>
            </w:pPr>
          </w:p>
        </w:tc>
      </w:tr>
      <w:tr w:rsidR="004D4F6B" w:rsidTr="006909B0">
        <w:trPr>
          <w:trHeight w:val="617"/>
        </w:trPr>
        <w:tc>
          <w:tcPr>
            <w:tcW w:w="2016" w:type="dxa"/>
            <w:tcBorders>
              <w:top w:val="nil"/>
            </w:tcBorders>
          </w:tcPr>
          <w:p w:rsidR="004D4F6B" w:rsidRDefault="004D4F6B" w:rsidP="006909B0">
            <w:pPr>
              <w:pStyle w:val="TableParagraph"/>
              <w:ind w:left="0"/>
              <w:rPr>
                <w:rFonts w:ascii="Times New Roman"/>
                <w:sz w:val="18"/>
              </w:rPr>
            </w:pPr>
          </w:p>
        </w:tc>
        <w:tc>
          <w:tcPr>
            <w:tcW w:w="2017" w:type="dxa"/>
            <w:tcBorders>
              <w:top w:val="nil"/>
            </w:tcBorders>
          </w:tcPr>
          <w:p w:rsidR="004D4F6B" w:rsidRDefault="004D4F6B" w:rsidP="006909B0">
            <w:pPr>
              <w:pStyle w:val="TableParagraph"/>
              <w:spacing w:line="220" w:lineRule="exact"/>
              <w:rPr>
                <w:sz w:val="20"/>
              </w:rPr>
            </w:pPr>
            <w:r>
              <w:rPr>
                <w:sz w:val="20"/>
              </w:rPr>
              <w:t>relationship</w:t>
            </w:r>
          </w:p>
        </w:tc>
        <w:tc>
          <w:tcPr>
            <w:tcW w:w="2017" w:type="dxa"/>
            <w:tcBorders>
              <w:top w:val="nil"/>
            </w:tcBorders>
          </w:tcPr>
          <w:p w:rsidR="004D4F6B" w:rsidRDefault="004D4F6B" w:rsidP="006909B0">
            <w:pPr>
              <w:pStyle w:val="TableParagraph"/>
              <w:spacing w:line="220" w:lineRule="exact"/>
              <w:rPr>
                <w:sz w:val="20"/>
              </w:rPr>
            </w:pPr>
            <w:r>
              <w:rPr>
                <w:sz w:val="20"/>
              </w:rPr>
              <w:t>relationship</w:t>
            </w:r>
          </w:p>
        </w:tc>
        <w:tc>
          <w:tcPr>
            <w:tcW w:w="2017" w:type="dxa"/>
            <w:tcBorders>
              <w:top w:val="nil"/>
            </w:tcBorders>
          </w:tcPr>
          <w:p w:rsidR="004D4F6B" w:rsidRDefault="004D4F6B" w:rsidP="006909B0">
            <w:pPr>
              <w:pStyle w:val="TableParagraph"/>
              <w:spacing w:line="220" w:lineRule="exact"/>
              <w:ind w:left="106"/>
              <w:rPr>
                <w:sz w:val="20"/>
              </w:rPr>
            </w:pPr>
            <w:r>
              <w:rPr>
                <w:sz w:val="20"/>
              </w:rPr>
              <w:t>relationship</w:t>
            </w:r>
          </w:p>
        </w:tc>
        <w:tc>
          <w:tcPr>
            <w:tcW w:w="2017" w:type="dxa"/>
            <w:vMerge/>
            <w:tcBorders>
              <w:top w:val="nil"/>
            </w:tcBorders>
          </w:tcPr>
          <w:p w:rsidR="004D4F6B" w:rsidRDefault="004D4F6B" w:rsidP="006909B0">
            <w:pPr>
              <w:rPr>
                <w:sz w:val="2"/>
                <w:szCs w:val="2"/>
              </w:rPr>
            </w:pP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233"/>
        </w:trPr>
        <w:tc>
          <w:tcPr>
            <w:tcW w:w="2016" w:type="dxa"/>
            <w:tcBorders>
              <w:bottom w:val="nil"/>
            </w:tcBorders>
          </w:tcPr>
          <w:p w:rsidR="004D4F6B" w:rsidRDefault="004D4F6B" w:rsidP="006909B0">
            <w:pPr>
              <w:pStyle w:val="TableParagraph"/>
              <w:spacing w:line="213" w:lineRule="exact"/>
              <w:rPr>
                <w:b/>
                <w:sz w:val="20"/>
              </w:rPr>
            </w:pPr>
            <w:r>
              <w:rPr>
                <w:b/>
                <w:sz w:val="20"/>
              </w:rPr>
              <w:t>Genuine Curiosity</w:t>
            </w:r>
          </w:p>
        </w:tc>
        <w:tc>
          <w:tcPr>
            <w:tcW w:w="2017" w:type="dxa"/>
            <w:tcBorders>
              <w:bottom w:val="nil"/>
            </w:tcBorders>
          </w:tcPr>
          <w:p w:rsidR="004D4F6B" w:rsidRDefault="004D4F6B" w:rsidP="006909B0">
            <w:pPr>
              <w:pStyle w:val="TableParagraph"/>
              <w:spacing w:line="213" w:lineRule="exact"/>
              <w:rPr>
                <w:sz w:val="20"/>
              </w:rPr>
            </w:pPr>
            <w:r>
              <w:rPr>
                <w:sz w:val="20"/>
              </w:rPr>
              <w:t>Provide an</w:t>
            </w:r>
          </w:p>
        </w:tc>
        <w:tc>
          <w:tcPr>
            <w:tcW w:w="2017" w:type="dxa"/>
            <w:tcBorders>
              <w:bottom w:val="nil"/>
            </w:tcBorders>
          </w:tcPr>
          <w:p w:rsidR="004D4F6B" w:rsidRDefault="004D4F6B" w:rsidP="006909B0">
            <w:pPr>
              <w:pStyle w:val="TableParagraph"/>
              <w:spacing w:line="213" w:lineRule="exact"/>
              <w:rPr>
                <w:sz w:val="20"/>
              </w:rPr>
            </w:pPr>
            <w:r>
              <w:rPr>
                <w:sz w:val="20"/>
              </w:rPr>
              <w:t>Provide an</w:t>
            </w:r>
          </w:p>
        </w:tc>
        <w:tc>
          <w:tcPr>
            <w:tcW w:w="2017" w:type="dxa"/>
            <w:tcBorders>
              <w:bottom w:val="nil"/>
            </w:tcBorders>
          </w:tcPr>
          <w:p w:rsidR="004D4F6B" w:rsidRDefault="004D4F6B" w:rsidP="006909B0">
            <w:pPr>
              <w:pStyle w:val="TableParagraph"/>
              <w:spacing w:line="213" w:lineRule="exact"/>
              <w:ind w:left="106"/>
              <w:rPr>
                <w:sz w:val="20"/>
              </w:rPr>
            </w:pPr>
            <w:r>
              <w:rPr>
                <w:sz w:val="20"/>
              </w:rPr>
              <w:t>Provide a</w:t>
            </w:r>
          </w:p>
        </w:tc>
        <w:tc>
          <w:tcPr>
            <w:tcW w:w="2017" w:type="dxa"/>
            <w:tcBorders>
              <w:bottom w:val="nil"/>
            </w:tcBorders>
          </w:tcPr>
          <w:p w:rsidR="004D4F6B" w:rsidRDefault="004D4F6B" w:rsidP="006909B0">
            <w:pPr>
              <w:pStyle w:val="TableParagraph"/>
              <w:spacing w:line="213" w:lineRule="exact"/>
              <w:ind w:left="106"/>
              <w:rPr>
                <w:sz w:val="20"/>
              </w:rPr>
            </w:pPr>
            <w:r>
              <w:rPr>
                <w:sz w:val="20"/>
              </w:rPr>
              <w:t>Fail to demonstrate</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Using</w:t>
            </w:r>
          </w:p>
        </w:tc>
        <w:tc>
          <w:tcPr>
            <w:tcW w:w="2017" w:type="dxa"/>
            <w:tcBorders>
              <w:top w:val="nil"/>
              <w:bottom w:val="nil"/>
            </w:tcBorders>
          </w:tcPr>
          <w:p w:rsidR="004D4F6B" w:rsidRDefault="004D4F6B" w:rsidP="006909B0">
            <w:pPr>
              <w:pStyle w:val="TableParagraph"/>
              <w:spacing w:line="210" w:lineRule="exact"/>
              <w:rPr>
                <w:sz w:val="20"/>
              </w:rPr>
            </w:pPr>
            <w:r>
              <w:rPr>
                <w:sz w:val="20"/>
              </w:rPr>
              <w:t>exceptional</w:t>
            </w:r>
          </w:p>
        </w:tc>
        <w:tc>
          <w:tcPr>
            <w:tcW w:w="2017" w:type="dxa"/>
            <w:tcBorders>
              <w:top w:val="nil"/>
              <w:bottom w:val="nil"/>
            </w:tcBorders>
          </w:tcPr>
          <w:p w:rsidR="004D4F6B" w:rsidRDefault="004D4F6B" w:rsidP="006909B0">
            <w:pPr>
              <w:pStyle w:val="TableParagraph"/>
              <w:spacing w:line="210" w:lineRule="exact"/>
              <w:rPr>
                <w:sz w:val="20"/>
              </w:rPr>
            </w:pPr>
            <w:r>
              <w:rPr>
                <w:sz w:val="20"/>
              </w:rPr>
              <w:t>excellent personal</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satisfactory</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 definition or</w:t>
            </w: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communication</w:t>
            </w:r>
          </w:p>
        </w:tc>
        <w:tc>
          <w:tcPr>
            <w:tcW w:w="2017" w:type="dxa"/>
            <w:tcBorders>
              <w:top w:val="nil"/>
              <w:bottom w:val="nil"/>
            </w:tcBorders>
          </w:tcPr>
          <w:p w:rsidR="004D4F6B" w:rsidRDefault="004D4F6B" w:rsidP="006909B0">
            <w:pPr>
              <w:pStyle w:val="TableParagraph"/>
              <w:spacing w:line="210" w:lineRule="exact"/>
              <w:rPr>
                <w:sz w:val="20"/>
              </w:rPr>
            </w:pPr>
            <w:r>
              <w:rPr>
                <w:sz w:val="20"/>
              </w:rPr>
              <w:t>personal definition</w:t>
            </w:r>
          </w:p>
        </w:tc>
        <w:tc>
          <w:tcPr>
            <w:tcW w:w="2017" w:type="dxa"/>
            <w:tcBorders>
              <w:top w:val="nil"/>
              <w:bottom w:val="nil"/>
            </w:tcBorders>
          </w:tcPr>
          <w:p w:rsidR="004D4F6B" w:rsidRDefault="004D4F6B" w:rsidP="006909B0">
            <w:pPr>
              <w:pStyle w:val="TableParagraph"/>
              <w:spacing w:line="210" w:lineRule="exact"/>
              <w:rPr>
                <w:sz w:val="20"/>
              </w:rPr>
            </w:pPr>
            <w:r>
              <w:rPr>
                <w:sz w:val="20"/>
              </w:rPr>
              <w:t>definition of this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definition of this</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understanding of</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skills and elements,</w:t>
            </w:r>
          </w:p>
        </w:tc>
        <w:tc>
          <w:tcPr>
            <w:tcW w:w="2017" w:type="dxa"/>
            <w:tcBorders>
              <w:top w:val="nil"/>
              <w:bottom w:val="nil"/>
            </w:tcBorders>
          </w:tcPr>
          <w:p w:rsidR="004D4F6B" w:rsidRDefault="004D4F6B" w:rsidP="006909B0">
            <w:pPr>
              <w:pStyle w:val="TableParagraph"/>
              <w:spacing w:line="209" w:lineRule="exact"/>
              <w:rPr>
                <w:sz w:val="20"/>
              </w:rPr>
            </w:pPr>
            <w:r>
              <w:rPr>
                <w:sz w:val="20"/>
              </w:rPr>
              <w:t>of this commitment</w:t>
            </w:r>
          </w:p>
        </w:tc>
        <w:tc>
          <w:tcPr>
            <w:tcW w:w="2017" w:type="dxa"/>
            <w:tcBorders>
              <w:top w:val="nil"/>
              <w:bottom w:val="nil"/>
            </w:tcBorders>
          </w:tcPr>
          <w:p w:rsidR="004D4F6B" w:rsidRDefault="004D4F6B" w:rsidP="006909B0">
            <w:pPr>
              <w:pStyle w:val="TableParagraph"/>
              <w:spacing w:line="209" w:lineRule="exact"/>
              <w:rPr>
                <w:sz w:val="20"/>
              </w:rPr>
            </w:pPr>
            <w:r>
              <w:rPr>
                <w:sz w:val="20"/>
              </w:rPr>
              <w:t>commitment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commitment.</w:t>
            </w:r>
          </w:p>
        </w:tc>
      </w:tr>
      <w:tr w:rsidR="004D4F6B" w:rsidTr="006909B0">
        <w:trPr>
          <w:trHeight w:val="229"/>
        </w:trPr>
        <w:tc>
          <w:tcPr>
            <w:tcW w:w="2016" w:type="dxa"/>
            <w:tcBorders>
              <w:top w:val="nil"/>
              <w:bottom w:val="nil"/>
            </w:tcBorders>
          </w:tcPr>
          <w:p w:rsidR="004D4F6B" w:rsidRDefault="004D4F6B" w:rsidP="006909B0">
            <w:pPr>
              <w:pStyle w:val="TableParagraph"/>
              <w:spacing w:line="209" w:lineRule="exact"/>
              <w:rPr>
                <w:sz w:val="20"/>
              </w:rPr>
            </w:pPr>
            <w:r>
              <w:rPr>
                <w:sz w:val="20"/>
              </w:rPr>
              <w:t>demonstrate the</w:t>
            </w:r>
          </w:p>
        </w:tc>
        <w:tc>
          <w:tcPr>
            <w:tcW w:w="2017" w:type="dxa"/>
            <w:tcBorders>
              <w:top w:val="nil"/>
              <w:bottom w:val="nil"/>
            </w:tcBorders>
          </w:tcPr>
          <w:p w:rsidR="004D4F6B" w:rsidRDefault="004D4F6B" w:rsidP="006909B0">
            <w:pPr>
              <w:pStyle w:val="TableParagraph"/>
              <w:spacing w:line="209" w:lineRule="exact"/>
              <w:rPr>
                <w:sz w:val="20"/>
              </w:rPr>
            </w:pPr>
            <w:r>
              <w:rPr>
                <w:sz w:val="20"/>
              </w:rPr>
              <w:t>clearly</w:t>
            </w:r>
          </w:p>
        </w:tc>
        <w:tc>
          <w:tcPr>
            <w:tcW w:w="2017" w:type="dxa"/>
            <w:tcBorders>
              <w:top w:val="nil"/>
              <w:bottom w:val="nil"/>
            </w:tcBorders>
          </w:tcPr>
          <w:p w:rsidR="004D4F6B" w:rsidRDefault="004D4F6B" w:rsidP="006909B0">
            <w:pPr>
              <w:pStyle w:val="TableParagraph"/>
              <w:spacing w:line="209"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09" w:lineRule="exact"/>
              <w:ind w:left="106"/>
              <w:rPr>
                <w:sz w:val="20"/>
              </w:rPr>
            </w:pPr>
            <w:r>
              <w:rPr>
                <w:sz w:val="20"/>
              </w:rPr>
              <w:t>demonstrating</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30"/>
        </w:trPr>
        <w:tc>
          <w:tcPr>
            <w:tcW w:w="2016" w:type="dxa"/>
            <w:tcBorders>
              <w:top w:val="nil"/>
              <w:bottom w:val="nil"/>
            </w:tcBorders>
          </w:tcPr>
          <w:p w:rsidR="004D4F6B" w:rsidRDefault="004D4F6B" w:rsidP="006909B0">
            <w:pPr>
              <w:pStyle w:val="TableParagraph"/>
              <w:spacing w:line="210" w:lineRule="exact"/>
              <w:rPr>
                <w:sz w:val="20"/>
              </w:rPr>
            </w:pPr>
            <w:r>
              <w:rPr>
                <w:sz w:val="20"/>
              </w:rPr>
              <w:t>ability to show</w:t>
            </w:r>
          </w:p>
        </w:tc>
        <w:tc>
          <w:tcPr>
            <w:tcW w:w="2017" w:type="dxa"/>
            <w:tcBorders>
              <w:top w:val="nil"/>
              <w:bottom w:val="nil"/>
            </w:tcBorders>
          </w:tcPr>
          <w:p w:rsidR="004D4F6B" w:rsidRDefault="004D4F6B" w:rsidP="006909B0">
            <w:pPr>
              <w:pStyle w:val="TableParagraph"/>
              <w:spacing w:line="210" w:lineRule="exact"/>
              <w:rPr>
                <w:sz w:val="20"/>
              </w:rPr>
            </w:pPr>
            <w:r>
              <w:rPr>
                <w:sz w:val="20"/>
              </w:rPr>
              <w:t>demonstrating</w:t>
            </w:r>
          </w:p>
        </w:tc>
        <w:tc>
          <w:tcPr>
            <w:tcW w:w="2017" w:type="dxa"/>
            <w:tcBorders>
              <w:top w:val="nil"/>
              <w:bottom w:val="nil"/>
            </w:tcBorders>
          </w:tcPr>
          <w:p w:rsidR="004D4F6B" w:rsidRDefault="004D4F6B" w:rsidP="006909B0">
            <w:pPr>
              <w:pStyle w:val="TableParagraph"/>
              <w:spacing w:line="210" w:lineRule="exact"/>
              <w:rPr>
                <w:sz w:val="20"/>
              </w:rPr>
            </w:pPr>
            <w:r>
              <w:rPr>
                <w:sz w:val="20"/>
              </w:rPr>
              <w:t>understanding.</w:t>
            </w:r>
          </w:p>
        </w:tc>
        <w:tc>
          <w:tcPr>
            <w:tcW w:w="2017" w:type="dxa"/>
            <w:tcBorders>
              <w:top w:val="nil"/>
              <w:bottom w:val="nil"/>
            </w:tcBorders>
          </w:tcPr>
          <w:p w:rsidR="004D4F6B" w:rsidRDefault="004D4F6B" w:rsidP="006909B0">
            <w:pPr>
              <w:pStyle w:val="TableParagraph"/>
              <w:spacing w:line="210" w:lineRule="exact"/>
              <w:ind w:left="106"/>
              <w:rPr>
                <w:sz w:val="20"/>
              </w:rPr>
            </w:pPr>
            <w:r>
              <w:rPr>
                <w:sz w:val="20"/>
              </w:rPr>
              <w:t>adequate</w:t>
            </w:r>
          </w:p>
        </w:tc>
        <w:tc>
          <w:tcPr>
            <w:tcW w:w="2017" w:type="dxa"/>
            <w:tcBorders>
              <w:top w:val="nil"/>
              <w:bottom w:val="nil"/>
            </w:tcBorders>
          </w:tcPr>
          <w:p w:rsidR="004D4F6B" w:rsidRDefault="004D4F6B" w:rsidP="006909B0">
            <w:pPr>
              <w:pStyle w:val="TableParagraph"/>
              <w:ind w:left="0"/>
              <w:rPr>
                <w:rFonts w:ascii="Times New Roman"/>
                <w:sz w:val="16"/>
              </w:rPr>
            </w:pPr>
          </w:p>
        </w:tc>
      </w:tr>
      <w:tr w:rsidR="004D4F6B" w:rsidTr="006909B0">
        <w:trPr>
          <w:trHeight w:val="282"/>
        </w:trPr>
        <w:tc>
          <w:tcPr>
            <w:tcW w:w="2016" w:type="dxa"/>
            <w:tcBorders>
              <w:top w:val="nil"/>
            </w:tcBorders>
          </w:tcPr>
          <w:p w:rsidR="004D4F6B" w:rsidRDefault="004D4F6B" w:rsidP="006909B0">
            <w:pPr>
              <w:pStyle w:val="TableParagraph"/>
              <w:spacing w:line="227" w:lineRule="exact"/>
              <w:rPr>
                <w:sz w:val="20"/>
              </w:rPr>
            </w:pPr>
            <w:r>
              <w:rPr>
                <w:sz w:val="20"/>
              </w:rPr>
              <w:t>genuine curiosity.</w:t>
            </w:r>
          </w:p>
        </w:tc>
        <w:tc>
          <w:tcPr>
            <w:tcW w:w="2017" w:type="dxa"/>
            <w:tcBorders>
              <w:top w:val="nil"/>
            </w:tcBorders>
          </w:tcPr>
          <w:p w:rsidR="004D4F6B" w:rsidRDefault="004D4F6B" w:rsidP="006909B0">
            <w:pPr>
              <w:pStyle w:val="TableParagraph"/>
              <w:spacing w:line="227" w:lineRule="exact"/>
              <w:rPr>
                <w:sz w:val="20"/>
              </w:rPr>
            </w:pPr>
            <w:r>
              <w:rPr>
                <w:sz w:val="20"/>
              </w:rPr>
              <w:t>understanding.</w:t>
            </w:r>
          </w:p>
        </w:tc>
        <w:tc>
          <w:tcPr>
            <w:tcW w:w="2017" w:type="dxa"/>
            <w:tcBorders>
              <w:top w:val="nil"/>
            </w:tcBorders>
          </w:tcPr>
          <w:p w:rsidR="004D4F6B" w:rsidRDefault="004D4F6B" w:rsidP="006909B0">
            <w:pPr>
              <w:pStyle w:val="TableParagraph"/>
              <w:ind w:left="0"/>
              <w:rPr>
                <w:rFonts w:ascii="Times New Roman"/>
                <w:sz w:val="18"/>
              </w:rPr>
            </w:pPr>
          </w:p>
        </w:tc>
        <w:tc>
          <w:tcPr>
            <w:tcW w:w="2017" w:type="dxa"/>
            <w:tcBorders>
              <w:top w:val="nil"/>
            </w:tcBorders>
          </w:tcPr>
          <w:p w:rsidR="004D4F6B" w:rsidRDefault="004D4F6B" w:rsidP="006909B0">
            <w:pPr>
              <w:pStyle w:val="TableParagraph"/>
              <w:spacing w:line="227" w:lineRule="exact"/>
              <w:ind w:left="106"/>
              <w:rPr>
                <w:sz w:val="20"/>
              </w:rPr>
            </w:pPr>
            <w:r>
              <w:rPr>
                <w:sz w:val="20"/>
              </w:rPr>
              <w:t>understanding.</w:t>
            </w:r>
          </w:p>
        </w:tc>
        <w:tc>
          <w:tcPr>
            <w:tcW w:w="2017" w:type="dxa"/>
            <w:tcBorders>
              <w:top w:val="nil"/>
            </w:tcBorders>
          </w:tcPr>
          <w:p w:rsidR="004D4F6B" w:rsidRDefault="004D4F6B" w:rsidP="006909B0">
            <w:pPr>
              <w:pStyle w:val="TableParagraph"/>
              <w:ind w:left="0"/>
              <w:rPr>
                <w:rFonts w:ascii="Times New Roman"/>
                <w:sz w:val="18"/>
              </w:rPr>
            </w:pPr>
          </w:p>
        </w:tc>
      </w:tr>
    </w:tbl>
    <w:p w:rsidR="004D4F6B" w:rsidRDefault="004D4F6B" w:rsidP="004D4F6B">
      <w:pPr>
        <w:rPr>
          <w:rFonts w:ascii="Times New Roman"/>
          <w:sz w:val="18"/>
        </w:rPr>
        <w:sectPr w:rsidR="004D4F6B">
          <w:pgSz w:w="12250" w:h="15820"/>
          <w:pgMar w:top="980" w:right="300" w:bottom="1100" w:left="340" w:header="0" w:footer="915" w:gutter="0"/>
          <w:cols w:space="720"/>
        </w:sectPr>
      </w:pPr>
    </w:p>
    <w:tbl>
      <w:tblPr>
        <w:tblW w:w="0" w:type="auto"/>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7"/>
        <w:gridCol w:w="2017"/>
        <w:gridCol w:w="2017"/>
        <w:gridCol w:w="2017"/>
      </w:tblGrid>
      <w:tr w:rsidR="004D4F6B" w:rsidTr="006909B0">
        <w:trPr>
          <w:trHeight w:val="2474"/>
        </w:trPr>
        <w:tc>
          <w:tcPr>
            <w:tcW w:w="2016" w:type="dxa"/>
          </w:tcPr>
          <w:p w:rsidR="004D4F6B" w:rsidRDefault="004D4F6B" w:rsidP="006909B0">
            <w:pPr>
              <w:pStyle w:val="TableParagraph"/>
              <w:ind w:left="0"/>
              <w:rPr>
                <w:rFonts w:ascii="Times New Roman"/>
                <w:sz w:val="18"/>
              </w:rPr>
            </w:pPr>
          </w:p>
        </w:tc>
        <w:tc>
          <w:tcPr>
            <w:tcW w:w="2017" w:type="dxa"/>
          </w:tcPr>
          <w:p w:rsidR="004D4F6B" w:rsidRDefault="004D4F6B" w:rsidP="006909B0">
            <w:pPr>
              <w:pStyle w:val="TableParagraph"/>
              <w:ind w:right="357"/>
              <w:rPr>
                <w:sz w:val="20"/>
              </w:rPr>
            </w:pPr>
            <w:r>
              <w:rPr>
                <w:sz w:val="20"/>
              </w:rPr>
              <w:t>Provide three (3) quotations or paraphrases that you used to demonstrate exceptional examples of your ability to express interest in the client(s).</w:t>
            </w:r>
          </w:p>
        </w:tc>
        <w:tc>
          <w:tcPr>
            <w:tcW w:w="2017" w:type="dxa"/>
          </w:tcPr>
          <w:p w:rsidR="004D4F6B" w:rsidRDefault="004D4F6B" w:rsidP="006909B0">
            <w:pPr>
              <w:pStyle w:val="TableParagraph"/>
              <w:ind w:right="179"/>
              <w:rPr>
                <w:sz w:val="20"/>
              </w:rPr>
            </w:pPr>
            <w:r>
              <w:rPr>
                <w:sz w:val="20"/>
              </w:rPr>
              <w:t>Provide three (3) quotations or paraphrases that you used to demonstrate excellent examples of your ability to express interest in the client(s).</w:t>
            </w:r>
          </w:p>
        </w:tc>
        <w:tc>
          <w:tcPr>
            <w:tcW w:w="2017" w:type="dxa"/>
          </w:tcPr>
          <w:p w:rsidR="004D4F6B" w:rsidRDefault="004D4F6B" w:rsidP="006909B0">
            <w:pPr>
              <w:pStyle w:val="TableParagraph"/>
              <w:ind w:left="106" w:right="302"/>
              <w:rPr>
                <w:sz w:val="20"/>
              </w:rPr>
            </w:pPr>
            <w:r>
              <w:rPr>
                <w:sz w:val="20"/>
              </w:rPr>
              <w:t>Provide two (2) or less quotations or paraphrases that you used to demonstrate satisfactory examples of your ability to express interest in the client(s).</w:t>
            </w:r>
          </w:p>
        </w:tc>
        <w:tc>
          <w:tcPr>
            <w:tcW w:w="2017" w:type="dxa"/>
          </w:tcPr>
          <w:p w:rsidR="004D4F6B" w:rsidRDefault="004D4F6B" w:rsidP="006909B0">
            <w:pPr>
              <w:pStyle w:val="TableParagraph"/>
              <w:ind w:left="106" w:right="169"/>
              <w:rPr>
                <w:sz w:val="20"/>
              </w:rPr>
            </w:pPr>
            <w:r>
              <w:rPr>
                <w:sz w:val="20"/>
              </w:rPr>
              <w:t>Fail to demonstrate ability to express interest in the client(s). Fail to demonstrate understanding of this commitment</w:t>
            </w:r>
          </w:p>
        </w:tc>
      </w:tr>
      <w:tr w:rsidR="004D4F6B" w:rsidTr="006909B0">
        <w:trPr>
          <w:trHeight w:val="230"/>
        </w:trPr>
        <w:tc>
          <w:tcPr>
            <w:tcW w:w="2016" w:type="dxa"/>
          </w:tcPr>
          <w:p w:rsidR="004D4F6B" w:rsidRDefault="004D4F6B" w:rsidP="006909B0">
            <w:pPr>
              <w:pStyle w:val="TableParagraph"/>
              <w:spacing w:line="210" w:lineRule="exact"/>
              <w:ind w:left="83"/>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1675"/>
        </w:trPr>
        <w:tc>
          <w:tcPr>
            <w:tcW w:w="2016" w:type="dxa"/>
            <w:vMerge w:val="restart"/>
          </w:tcPr>
          <w:p w:rsidR="004D4F6B" w:rsidRDefault="004D4F6B" w:rsidP="006909B0">
            <w:pPr>
              <w:pStyle w:val="TableParagraph"/>
              <w:ind w:right="445"/>
              <w:rPr>
                <w:b/>
                <w:sz w:val="20"/>
              </w:rPr>
            </w:pPr>
            <w:r>
              <w:rPr>
                <w:b/>
                <w:sz w:val="20"/>
              </w:rPr>
              <w:t>Give the Gift of Time</w:t>
            </w:r>
          </w:p>
          <w:p w:rsidR="004D4F6B" w:rsidRDefault="004D4F6B" w:rsidP="006909B0">
            <w:pPr>
              <w:pStyle w:val="TableParagraph"/>
              <w:ind w:right="133"/>
              <w:rPr>
                <w:sz w:val="20"/>
              </w:rPr>
            </w:pPr>
            <w:r>
              <w:rPr>
                <w:sz w:val="20"/>
              </w:rPr>
              <w:t>Using communication skills and elements, demonstrate the ability to provide a caring presence.</w:t>
            </w:r>
          </w:p>
        </w:tc>
        <w:tc>
          <w:tcPr>
            <w:tcW w:w="2017" w:type="dxa"/>
          </w:tcPr>
          <w:p w:rsidR="004D4F6B" w:rsidRDefault="004D4F6B" w:rsidP="006909B0">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6909B0">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6909B0">
            <w:pPr>
              <w:pStyle w:val="TableParagraph"/>
              <w:ind w:left="106" w:right="379"/>
              <w:rPr>
                <w:sz w:val="20"/>
              </w:rPr>
            </w:pPr>
            <w:r>
              <w:rPr>
                <w:sz w:val="20"/>
              </w:rPr>
              <w:t>Provide a satisfactory definition of this commitment demonstrating adequate understanding.</w:t>
            </w:r>
          </w:p>
        </w:tc>
        <w:tc>
          <w:tcPr>
            <w:tcW w:w="2017" w:type="dxa"/>
          </w:tcPr>
          <w:p w:rsidR="004D4F6B" w:rsidRDefault="004D4F6B" w:rsidP="006909B0">
            <w:pPr>
              <w:pStyle w:val="TableParagraph"/>
              <w:ind w:left="106" w:right="169"/>
              <w:rPr>
                <w:sz w:val="20"/>
              </w:rPr>
            </w:pPr>
            <w:r>
              <w:rPr>
                <w:sz w:val="20"/>
              </w:rPr>
              <w:t>Fail to demonstrate a definition or understanding of commitment.</w:t>
            </w:r>
          </w:p>
        </w:tc>
      </w:tr>
      <w:tr w:rsidR="004D4F6B" w:rsidTr="006909B0">
        <w:trPr>
          <w:trHeight w:val="2221"/>
        </w:trPr>
        <w:tc>
          <w:tcPr>
            <w:tcW w:w="2016" w:type="dxa"/>
            <w:vMerge/>
            <w:tcBorders>
              <w:top w:val="nil"/>
            </w:tcBorders>
          </w:tcPr>
          <w:p w:rsidR="004D4F6B" w:rsidRDefault="004D4F6B" w:rsidP="006909B0">
            <w:pPr>
              <w:rPr>
                <w:sz w:val="2"/>
                <w:szCs w:val="2"/>
              </w:rPr>
            </w:pPr>
          </w:p>
        </w:tc>
        <w:tc>
          <w:tcPr>
            <w:tcW w:w="2017" w:type="dxa"/>
          </w:tcPr>
          <w:p w:rsidR="004D4F6B" w:rsidRDefault="004D4F6B" w:rsidP="006909B0">
            <w:pPr>
              <w:pStyle w:val="TableParagraph"/>
              <w:ind w:right="290"/>
              <w:rPr>
                <w:sz w:val="20"/>
              </w:rPr>
            </w:pPr>
            <w:r>
              <w:rPr>
                <w:sz w:val="20"/>
              </w:rPr>
              <w:t>Provides three (3) quotations or paraphrases to demonstrate exceptional examples of your ability to dedicate time to address client needs.</w:t>
            </w:r>
          </w:p>
        </w:tc>
        <w:tc>
          <w:tcPr>
            <w:tcW w:w="2017" w:type="dxa"/>
          </w:tcPr>
          <w:p w:rsidR="004D4F6B" w:rsidRDefault="004D4F6B" w:rsidP="006909B0">
            <w:pPr>
              <w:pStyle w:val="TableParagraph"/>
              <w:ind w:right="179"/>
              <w:rPr>
                <w:sz w:val="20"/>
              </w:rPr>
            </w:pPr>
            <w:r>
              <w:rPr>
                <w:sz w:val="20"/>
              </w:rPr>
              <w:t>Provides three (3) quotations or paraphrases to demonstrate excellent examples of your ability to dedicate time to address client needs.</w:t>
            </w:r>
          </w:p>
        </w:tc>
        <w:tc>
          <w:tcPr>
            <w:tcW w:w="2017" w:type="dxa"/>
          </w:tcPr>
          <w:p w:rsidR="004D4F6B" w:rsidRDefault="004D4F6B" w:rsidP="006909B0">
            <w:pPr>
              <w:pStyle w:val="TableParagraph"/>
              <w:ind w:left="106" w:right="302"/>
              <w:rPr>
                <w:sz w:val="20"/>
              </w:rPr>
            </w:pPr>
            <w:r>
              <w:rPr>
                <w:sz w:val="20"/>
              </w:rPr>
              <w:t>Provide two (2) or less quotations or paraphrases to demonstrate satisfactory examples of your ability to dedicate time to address client needs.</w:t>
            </w:r>
          </w:p>
        </w:tc>
        <w:tc>
          <w:tcPr>
            <w:tcW w:w="2017" w:type="dxa"/>
          </w:tcPr>
          <w:p w:rsidR="004D4F6B" w:rsidRDefault="004D4F6B" w:rsidP="006909B0">
            <w:pPr>
              <w:pStyle w:val="TableParagraph"/>
              <w:ind w:left="106" w:right="169"/>
              <w:rPr>
                <w:sz w:val="20"/>
              </w:rPr>
            </w:pPr>
            <w:r>
              <w:rPr>
                <w:sz w:val="20"/>
              </w:rPr>
              <w:t>Fail to demonstrate your ability to dedicate time to address client needs. Fail to demonstrate understanding of this commitment.</w:t>
            </w:r>
          </w:p>
        </w:tc>
      </w:tr>
      <w:tr w:rsidR="004D4F6B" w:rsidTr="006909B0">
        <w:trPr>
          <w:trHeight w:val="247"/>
        </w:trPr>
        <w:tc>
          <w:tcPr>
            <w:tcW w:w="2016" w:type="dxa"/>
          </w:tcPr>
          <w:p w:rsidR="004D4F6B" w:rsidRDefault="004D4F6B" w:rsidP="006909B0">
            <w:pPr>
              <w:pStyle w:val="TableParagraph"/>
              <w:spacing w:line="227" w:lineRule="exact"/>
              <w:rPr>
                <w:b/>
                <w:sz w:val="20"/>
              </w:rPr>
            </w:pPr>
            <w:r>
              <w:rPr>
                <w:b/>
                <w:w w:val="99"/>
                <w:sz w:val="20"/>
              </w:rPr>
              <w:t>3</w:t>
            </w:r>
          </w:p>
        </w:tc>
        <w:tc>
          <w:tcPr>
            <w:tcW w:w="2017" w:type="dxa"/>
          </w:tcPr>
          <w:p w:rsidR="004D4F6B" w:rsidRDefault="004D4F6B" w:rsidP="006909B0">
            <w:pPr>
              <w:pStyle w:val="TableParagraph"/>
              <w:ind w:left="0"/>
              <w:rPr>
                <w:rFonts w:ascii="Times New Roman"/>
                <w:sz w:val="18"/>
              </w:rPr>
            </w:pPr>
          </w:p>
        </w:tc>
        <w:tc>
          <w:tcPr>
            <w:tcW w:w="2017" w:type="dxa"/>
          </w:tcPr>
          <w:p w:rsidR="004D4F6B" w:rsidRDefault="004D4F6B" w:rsidP="006909B0">
            <w:pPr>
              <w:pStyle w:val="TableParagraph"/>
              <w:ind w:left="0"/>
              <w:rPr>
                <w:rFonts w:ascii="Times New Roman"/>
                <w:sz w:val="18"/>
              </w:rPr>
            </w:pPr>
          </w:p>
        </w:tc>
        <w:tc>
          <w:tcPr>
            <w:tcW w:w="2017" w:type="dxa"/>
          </w:tcPr>
          <w:p w:rsidR="004D4F6B" w:rsidRDefault="004D4F6B" w:rsidP="006909B0">
            <w:pPr>
              <w:pStyle w:val="TableParagraph"/>
              <w:ind w:left="0"/>
              <w:rPr>
                <w:rFonts w:ascii="Times New Roman"/>
                <w:sz w:val="18"/>
              </w:rPr>
            </w:pPr>
          </w:p>
        </w:tc>
        <w:tc>
          <w:tcPr>
            <w:tcW w:w="2017" w:type="dxa"/>
          </w:tcPr>
          <w:p w:rsidR="004D4F6B" w:rsidRDefault="004D4F6B" w:rsidP="006909B0">
            <w:pPr>
              <w:pStyle w:val="TableParagraph"/>
              <w:ind w:left="0"/>
              <w:rPr>
                <w:rFonts w:ascii="Times New Roman"/>
                <w:sz w:val="18"/>
              </w:rPr>
            </w:pPr>
          </w:p>
        </w:tc>
      </w:tr>
      <w:tr w:rsidR="004D4F6B" w:rsidTr="006909B0">
        <w:trPr>
          <w:trHeight w:val="1650"/>
        </w:trPr>
        <w:tc>
          <w:tcPr>
            <w:tcW w:w="2016" w:type="dxa"/>
            <w:vMerge w:val="restart"/>
          </w:tcPr>
          <w:p w:rsidR="004D4F6B" w:rsidRDefault="004D4F6B" w:rsidP="006909B0">
            <w:pPr>
              <w:pStyle w:val="TableParagraph"/>
              <w:spacing w:line="242" w:lineRule="auto"/>
              <w:ind w:right="445"/>
              <w:rPr>
                <w:sz w:val="20"/>
              </w:rPr>
            </w:pPr>
            <w:r>
              <w:rPr>
                <w:b/>
                <w:sz w:val="20"/>
              </w:rPr>
              <w:t xml:space="preserve">Becoming the Apprentice </w:t>
            </w:r>
            <w:r>
              <w:rPr>
                <w:sz w:val="20"/>
              </w:rPr>
              <w:t xml:space="preserve">Using </w:t>
            </w:r>
            <w:r>
              <w:rPr>
                <w:w w:val="95"/>
                <w:sz w:val="20"/>
              </w:rPr>
              <w:t>communication</w:t>
            </w:r>
          </w:p>
          <w:p w:rsidR="004D4F6B" w:rsidRDefault="004D4F6B" w:rsidP="006909B0">
            <w:pPr>
              <w:pStyle w:val="TableParagraph"/>
              <w:ind w:right="133"/>
              <w:rPr>
                <w:sz w:val="20"/>
              </w:rPr>
            </w:pPr>
            <w:proofErr w:type="gramStart"/>
            <w:r>
              <w:rPr>
                <w:sz w:val="20"/>
              </w:rPr>
              <w:t>skills and elements,</w:t>
            </w:r>
            <w:proofErr w:type="gramEnd"/>
            <w:r>
              <w:rPr>
                <w:sz w:val="20"/>
              </w:rPr>
              <w:t xml:space="preserve"> demonstrate the ability to listen to and understand the client’s experience assisting client to identify problems in daily living.</w:t>
            </w:r>
          </w:p>
        </w:tc>
        <w:tc>
          <w:tcPr>
            <w:tcW w:w="2017" w:type="dxa"/>
          </w:tcPr>
          <w:p w:rsidR="004D4F6B" w:rsidRDefault="004D4F6B" w:rsidP="006909B0">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6909B0">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6909B0">
            <w:pPr>
              <w:pStyle w:val="TableParagraph"/>
              <w:ind w:left="106" w:right="379"/>
              <w:rPr>
                <w:sz w:val="20"/>
              </w:rPr>
            </w:pPr>
            <w:r>
              <w:rPr>
                <w:sz w:val="20"/>
              </w:rPr>
              <w:t>Provide a satisfactory definition of this commitment demonstrating adequate understanding.</w:t>
            </w:r>
          </w:p>
        </w:tc>
        <w:tc>
          <w:tcPr>
            <w:tcW w:w="2017" w:type="dxa"/>
          </w:tcPr>
          <w:p w:rsidR="004D4F6B" w:rsidRDefault="004D4F6B" w:rsidP="006909B0">
            <w:pPr>
              <w:pStyle w:val="TableParagraph"/>
              <w:ind w:left="106" w:right="169"/>
              <w:rPr>
                <w:sz w:val="20"/>
              </w:rPr>
            </w:pPr>
            <w:r>
              <w:rPr>
                <w:sz w:val="20"/>
              </w:rPr>
              <w:t>Fail to demonstrate a definition or understanding of commitment.</w:t>
            </w:r>
          </w:p>
        </w:tc>
      </w:tr>
      <w:tr w:rsidR="004D4F6B" w:rsidTr="006909B0">
        <w:trPr>
          <w:trHeight w:val="2954"/>
        </w:trPr>
        <w:tc>
          <w:tcPr>
            <w:tcW w:w="2016" w:type="dxa"/>
            <w:vMerge/>
            <w:tcBorders>
              <w:top w:val="nil"/>
            </w:tcBorders>
          </w:tcPr>
          <w:p w:rsidR="004D4F6B" w:rsidRDefault="004D4F6B" w:rsidP="006909B0">
            <w:pPr>
              <w:rPr>
                <w:sz w:val="2"/>
                <w:szCs w:val="2"/>
              </w:rPr>
            </w:pPr>
          </w:p>
        </w:tc>
        <w:tc>
          <w:tcPr>
            <w:tcW w:w="2017" w:type="dxa"/>
          </w:tcPr>
          <w:p w:rsidR="004D4F6B" w:rsidRDefault="004D4F6B" w:rsidP="006909B0">
            <w:pPr>
              <w:pStyle w:val="TableParagraph"/>
              <w:ind w:right="357"/>
              <w:rPr>
                <w:sz w:val="20"/>
              </w:rPr>
            </w:pPr>
            <w:r>
              <w:rPr>
                <w:sz w:val="20"/>
              </w:rPr>
              <w:t>Provide three (3) quotations or paraphrases that you used to demonstrate exceptional examples of your ability to assist client to identify problems in daily living/wants and needs.</w:t>
            </w:r>
          </w:p>
        </w:tc>
        <w:tc>
          <w:tcPr>
            <w:tcW w:w="2017" w:type="dxa"/>
          </w:tcPr>
          <w:p w:rsidR="004D4F6B" w:rsidRDefault="004D4F6B" w:rsidP="006909B0">
            <w:pPr>
              <w:pStyle w:val="TableParagraph"/>
              <w:ind w:right="156"/>
              <w:rPr>
                <w:sz w:val="20"/>
              </w:rPr>
            </w:pPr>
            <w:r>
              <w:rPr>
                <w:sz w:val="20"/>
              </w:rPr>
              <w:t>Provide three (3) quotations or paraphrases that you used to demonstrate excellent examples of your ability to assist client to identify problems in daily living/wants and needs.</w:t>
            </w:r>
          </w:p>
        </w:tc>
        <w:tc>
          <w:tcPr>
            <w:tcW w:w="2017" w:type="dxa"/>
          </w:tcPr>
          <w:p w:rsidR="004D4F6B" w:rsidRDefault="004D4F6B" w:rsidP="006909B0">
            <w:pPr>
              <w:pStyle w:val="TableParagraph"/>
              <w:ind w:left="106" w:right="302"/>
              <w:rPr>
                <w:sz w:val="20"/>
              </w:rPr>
            </w:pPr>
            <w:r>
              <w:rPr>
                <w:sz w:val="20"/>
              </w:rPr>
              <w:t>Provide two (2) or less quotations or paraphrases that you used to demonstrate satisfactory examples of your ability to assist client to identify problems in daily living/wants and needs.</w:t>
            </w:r>
          </w:p>
        </w:tc>
        <w:tc>
          <w:tcPr>
            <w:tcW w:w="2017" w:type="dxa"/>
          </w:tcPr>
          <w:p w:rsidR="004D4F6B" w:rsidRDefault="004D4F6B" w:rsidP="006909B0">
            <w:pPr>
              <w:pStyle w:val="TableParagraph"/>
              <w:ind w:left="106" w:right="169"/>
              <w:rPr>
                <w:sz w:val="20"/>
              </w:rPr>
            </w:pPr>
            <w:r>
              <w:rPr>
                <w:sz w:val="20"/>
              </w:rPr>
              <w:t>Fail to demonstrate ability to assist client, to identify problems in daily living /wants and needs.</w:t>
            </w: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1711"/>
        </w:trPr>
        <w:tc>
          <w:tcPr>
            <w:tcW w:w="2016" w:type="dxa"/>
          </w:tcPr>
          <w:p w:rsidR="004D4F6B" w:rsidRDefault="004D4F6B" w:rsidP="006909B0">
            <w:pPr>
              <w:pStyle w:val="TableParagraph"/>
              <w:ind w:right="333"/>
              <w:rPr>
                <w:b/>
                <w:sz w:val="20"/>
              </w:rPr>
            </w:pPr>
            <w:r>
              <w:rPr>
                <w:b/>
                <w:sz w:val="20"/>
              </w:rPr>
              <w:t>Reveal Personal Wisdom</w:t>
            </w:r>
          </w:p>
          <w:p w:rsidR="004D4F6B" w:rsidRDefault="004D4F6B" w:rsidP="006909B0">
            <w:pPr>
              <w:pStyle w:val="TableParagraph"/>
              <w:ind w:right="133"/>
              <w:rPr>
                <w:sz w:val="20"/>
              </w:rPr>
            </w:pPr>
            <w:r>
              <w:rPr>
                <w:sz w:val="20"/>
              </w:rPr>
              <w:t>Using communication skills and elements, demonstrate the ability to assist the</w:t>
            </w:r>
          </w:p>
        </w:tc>
        <w:tc>
          <w:tcPr>
            <w:tcW w:w="2017" w:type="dxa"/>
          </w:tcPr>
          <w:p w:rsidR="004D4F6B" w:rsidRDefault="004D4F6B" w:rsidP="006909B0">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6909B0">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6909B0">
            <w:pPr>
              <w:pStyle w:val="TableParagraph"/>
              <w:ind w:left="106" w:right="379"/>
              <w:rPr>
                <w:sz w:val="20"/>
              </w:rPr>
            </w:pPr>
            <w:r>
              <w:rPr>
                <w:sz w:val="20"/>
              </w:rPr>
              <w:t>Provide a satisfactory definition of this commitment demonstrating adequate understanding.</w:t>
            </w:r>
          </w:p>
        </w:tc>
        <w:tc>
          <w:tcPr>
            <w:tcW w:w="2017" w:type="dxa"/>
          </w:tcPr>
          <w:p w:rsidR="004D4F6B" w:rsidRDefault="004D4F6B" w:rsidP="006909B0">
            <w:pPr>
              <w:pStyle w:val="TableParagraph"/>
              <w:ind w:left="106" w:right="169"/>
              <w:rPr>
                <w:sz w:val="20"/>
              </w:rPr>
            </w:pPr>
            <w:r>
              <w:rPr>
                <w:sz w:val="20"/>
              </w:rPr>
              <w:t>Fail to demonstrate a definition or understanding of commitment.</w:t>
            </w:r>
          </w:p>
        </w:tc>
      </w:tr>
    </w:tbl>
    <w:p w:rsidR="004D4F6B" w:rsidRDefault="004D4F6B" w:rsidP="004D4F6B">
      <w:pPr>
        <w:rPr>
          <w:sz w:val="20"/>
        </w:rPr>
        <w:sectPr w:rsidR="004D4F6B">
          <w:pgSz w:w="12250" w:h="15820"/>
          <w:pgMar w:top="980" w:right="300" w:bottom="1100" w:left="340" w:header="0" w:footer="915" w:gutter="0"/>
          <w:cols w:space="720"/>
        </w:sectPr>
      </w:pPr>
    </w:p>
    <w:tbl>
      <w:tblPr>
        <w:tblW w:w="0" w:type="auto"/>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7"/>
        <w:gridCol w:w="2017"/>
        <w:gridCol w:w="2017"/>
        <w:gridCol w:w="2017"/>
      </w:tblGrid>
      <w:tr w:rsidR="004D4F6B" w:rsidTr="006909B0">
        <w:trPr>
          <w:trHeight w:val="2654"/>
        </w:trPr>
        <w:tc>
          <w:tcPr>
            <w:tcW w:w="2016" w:type="dxa"/>
          </w:tcPr>
          <w:p w:rsidR="004D4F6B" w:rsidRDefault="004D4F6B" w:rsidP="006909B0">
            <w:pPr>
              <w:pStyle w:val="TableParagraph"/>
              <w:ind w:right="133"/>
              <w:rPr>
                <w:sz w:val="20"/>
              </w:rPr>
            </w:pPr>
            <w:r>
              <w:rPr>
                <w:sz w:val="20"/>
              </w:rPr>
              <w:lastRenderedPageBreak/>
              <w:t>client to recognize their personal wisdom and self- efficacy</w:t>
            </w:r>
          </w:p>
        </w:tc>
        <w:tc>
          <w:tcPr>
            <w:tcW w:w="2017" w:type="dxa"/>
          </w:tcPr>
          <w:p w:rsidR="004D4F6B" w:rsidRDefault="004D4F6B" w:rsidP="006909B0">
            <w:pPr>
              <w:pStyle w:val="TableParagraph"/>
              <w:ind w:right="169"/>
              <w:rPr>
                <w:sz w:val="20"/>
              </w:rPr>
            </w:pPr>
            <w:r>
              <w:rPr>
                <w:sz w:val="20"/>
              </w:rPr>
              <w:t>Provide three (3) quotations or paraphrases that you used to demonstrate exceptional examples of your ability to assist client to identify their strengths and limitations</w:t>
            </w:r>
          </w:p>
        </w:tc>
        <w:tc>
          <w:tcPr>
            <w:tcW w:w="2017" w:type="dxa"/>
          </w:tcPr>
          <w:p w:rsidR="004D4F6B" w:rsidRDefault="004D4F6B" w:rsidP="006909B0">
            <w:pPr>
              <w:pStyle w:val="TableParagraph"/>
              <w:ind w:right="156"/>
              <w:rPr>
                <w:sz w:val="20"/>
              </w:rPr>
            </w:pPr>
            <w:r>
              <w:rPr>
                <w:sz w:val="20"/>
              </w:rPr>
              <w:t>Provide three (3) quotations or paraphrases that you used to demonstrate excellent examples of your ability to assist client to identify their strengths and limitations.</w:t>
            </w:r>
          </w:p>
        </w:tc>
        <w:tc>
          <w:tcPr>
            <w:tcW w:w="2017" w:type="dxa"/>
          </w:tcPr>
          <w:p w:rsidR="004D4F6B" w:rsidRDefault="004D4F6B" w:rsidP="006909B0">
            <w:pPr>
              <w:pStyle w:val="TableParagraph"/>
              <w:ind w:left="106" w:right="169"/>
              <w:rPr>
                <w:sz w:val="20"/>
              </w:rPr>
            </w:pPr>
            <w:r>
              <w:rPr>
                <w:sz w:val="20"/>
              </w:rPr>
              <w:t>Provide two (2) or less quotations or paraphrases that you used to demonstrate examples of your ability to assist client(s) to identify their strengths and limitations.</w:t>
            </w:r>
          </w:p>
        </w:tc>
        <w:tc>
          <w:tcPr>
            <w:tcW w:w="2017" w:type="dxa"/>
          </w:tcPr>
          <w:p w:rsidR="004D4F6B" w:rsidRDefault="004D4F6B" w:rsidP="006909B0">
            <w:pPr>
              <w:pStyle w:val="TableParagraph"/>
              <w:ind w:left="106" w:right="135"/>
              <w:rPr>
                <w:sz w:val="20"/>
              </w:rPr>
            </w:pPr>
            <w:r>
              <w:rPr>
                <w:sz w:val="20"/>
              </w:rPr>
              <w:t>Fail to demonstrate your ability to assist client(s) to identify their strengths and limitations.</w:t>
            </w: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1665"/>
        </w:trPr>
        <w:tc>
          <w:tcPr>
            <w:tcW w:w="2016" w:type="dxa"/>
            <w:vMerge w:val="restart"/>
          </w:tcPr>
          <w:p w:rsidR="004D4F6B" w:rsidRDefault="004D4F6B" w:rsidP="006909B0">
            <w:pPr>
              <w:pStyle w:val="TableParagraph"/>
              <w:rPr>
                <w:b/>
                <w:sz w:val="20"/>
              </w:rPr>
            </w:pPr>
            <w:r>
              <w:rPr>
                <w:b/>
                <w:sz w:val="20"/>
              </w:rPr>
              <w:t>Use the Available Toolkit (Client’s toolkit)</w:t>
            </w:r>
          </w:p>
          <w:p w:rsidR="004D4F6B" w:rsidRDefault="004D4F6B" w:rsidP="006909B0">
            <w:pPr>
              <w:pStyle w:val="TableParagraph"/>
              <w:spacing w:before="1"/>
              <w:ind w:right="133"/>
              <w:rPr>
                <w:sz w:val="20"/>
              </w:rPr>
            </w:pPr>
            <w:r>
              <w:rPr>
                <w:sz w:val="20"/>
              </w:rPr>
              <w:t>Using communication skills and elements, demonstrate the ability to support your client’s personal capacity.</w:t>
            </w:r>
          </w:p>
        </w:tc>
        <w:tc>
          <w:tcPr>
            <w:tcW w:w="2017" w:type="dxa"/>
          </w:tcPr>
          <w:p w:rsidR="004D4F6B" w:rsidRDefault="004D4F6B" w:rsidP="006909B0">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6909B0">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6909B0">
            <w:pPr>
              <w:pStyle w:val="TableParagraph"/>
              <w:ind w:left="106" w:right="169"/>
              <w:rPr>
                <w:sz w:val="20"/>
              </w:rPr>
            </w:pPr>
            <w:r>
              <w:rPr>
                <w:sz w:val="20"/>
              </w:rPr>
              <w:t>A definition of this commitment is implied demonstrating adequate understanding.</w:t>
            </w:r>
          </w:p>
        </w:tc>
        <w:tc>
          <w:tcPr>
            <w:tcW w:w="2017" w:type="dxa"/>
          </w:tcPr>
          <w:p w:rsidR="004D4F6B" w:rsidRDefault="004D4F6B" w:rsidP="006909B0">
            <w:pPr>
              <w:pStyle w:val="TableParagraph"/>
              <w:ind w:left="106" w:right="169"/>
              <w:rPr>
                <w:sz w:val="20"/>
              </w:rPr>
            </w:pPr>
            <w:r>
              <w:rPr>
                <w:sz w:val="20"/>
              </w:rPr>
              <w:t>Fail to demonstrate a definition or understanding of commitment.</w:t>
            </w:r>
          </w:p>
        </w:tc>
      </w:tr>
      <w:tr w:rsidR="004D4F6B" w:rsidTr="006909B0">
        <w:trPr>
          <w:trHeight w:val="2700"/>
        </w:trPr>
        <w:tc>
          <w:tcPr>
            <w:tcW w:w="2016" w:type="dxa"/>
            <w:vMerge/>
            <w:tcBorders>
              <w:top w:val="nil"/>
            </w:tcBorders>
          </w:tcPr>
          <w:p w:rsidR="004D4F6B" w:rsidRDefault="004D4F6B" w:rsidP="006909B0">
            <w:pPr>
              <w:rPr>
                <w:sz w:val="2"/>
                <w:szCs w:val="2"/>
              </w:rPr>
            </w:pPr>
          </w:p>
        </w:tc>
        <w:tc>
          <w:tcPr>
            <w:tcW w:w="2017" w:type="dxa"/>
          </w:tcPr>
          <w:p w:rsidR="004D4F6B" w:rsidRDefault="004D4F6B" w:rsidP="006909B0">
            <w:pPr>
              <w:pStyle w:val="TableParagraph"/>
              <w:ind w:right="115"/>
              <w:rPr>
                <w:sz w:val="20"/>
              </w:rPr>
            </w:pPr>
            <w:r>
              <w:rPr>
                <w:sz w:val="20"/>
              </w:rPr>
              <w:t>Provide three (3) quotations or paraphrases to demonstrate exceptional examples of your ability to assist your client to identify resources- what works and what doesn’t work.</w:t>
            </w:r>
          </w:p>
        </w:tc>
        <w:tc>
          <w:tcPr>
            <w:tcW w:w="2017" w:type="dxa"/>
          </w:tcPr>
          <w:p w:rsidR="004D4F6B" w:rsidRDefault="004D4F6B" w:rsidP="006909B0">
            <w:pPr>
              <w:pStyle w:val="TableParagraph"/>
              <w:ind w:right="179"/>
              <w:rPr>
                <w:sz w:val="20"/>
              </w:rPr>
            </w:pPr>
            <w:r>
              <w:rPr>
                <w:sz w:val="20"/>
              </w:rPr>
              <w:t>Provide three (3) quotations or paraphrases to demonstrate excellent examples of your ability to assist your client to identify resources- what works and what doesn’t work.</w:t>
            </w:r>
          </w:p>
        </w:tc>
        <w:tc>
          <w:tcPr>
            <w:tcW w:w="2017" w:type="dxa"/>
          </w:tcPr>
          <w:p w:rsidR="004D4F6B" w:rsidRDefault="004D4F6B" w:rsidP="006909B0">
            <w:pPr>
              <w:pStyle w:val="TableParagraph"/>
              <w:ind w:left="106"/>
              <w:rPr>
                <w:sz w:val="20"/>
              </w:rPr>
            </w:pPr>
            <w:r>
              <w:rPr>
                <w:sz w:val="20"/>
              </w:rPr>
              <w:t>Provide two (2) or less quotations or paraphrases to demonstrate examples of your ability to assist your client to identify resources –what works and what doesn’t.</w:t>
            </w:r>
          </w:p>
        </w:tc>
        <w:tc>
          <w:tcPr>
            <w:tcW w:w="2017" w:type="dxa"/>
          </w:tcPr>
          <w:p w:rsidR="004D4F6B" w:rsidRDefault="004D4F6B" w:rsidP="006909B0">
            <w:pPr>
              <w:pStyle w:val="TableParagraph"/>
              <w:ind w:left="106" w:right="135"/>
              <w:rPr>
                <w:sz w:val="20"/>
              </w:rPr>
            </w:pPr>
            <w:r>
              <w:rPr>
                <w:sz w:val="20"/>
              </w:rPr>
              <w:t>Fail to demonstrate your ability to assist your client to identify resources – what works and what doesn’t.</w:t>
            </w: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r w:rsidR="004D4F6B" w:rsidTr="006909B0">
        <w:trPr>
          <w:trHeight w:val="1665"/>
        </w:trPr>
        <w:tc>
          <w:tcPr>
            <w:tcW w:w="2016" w:type="dxa"/>
            <w:vMerge w:val="restart"/>
          </w:tcPr>
          <w:p w:rsidR="004D4F6B" w:rsidRDefault="004D4F6B" w:rsidP="006909B0">
            <w:pPr>
              <w:pStyle w:val="TableParagraph"/>
              <w:rPr>
                <w:b/>
                <w:sz w:val="20"/>
              </w:rPr>
            </w:pPr>
            <w:r>
              <w:rPr>
                <w:b/>
                <w:sz w:val="20"/>
              </w:rPr>
              <w:t>Craft the Step Beyond</w:t>
            </w:r>
          </w:p>
          <w:p w:rsidR="004D4F6B" w:rsidRDefault="004D4F6B" w:rsidP="006909B0">
            <w:pPr>
              <w:pStyle w:val="TableParagraph"/>
              <w:ind w:right="133"/>
              <w:rPr>
                <w:sz w:val="20"/>
              </w:rPr>
            </w:pPr>
            <w:r>
              <w:rPr>
                <w:sz w:val="20"/>
              </w:rPr>
              <w:t>Using communication skills and elements, demonstrate the ability to identify step(s) in resolving problems of daily living.</w:t>
            </w:r>
          </w:p>
        </w:tc>
        <w:tc>
          <w:tcPr>
            <w:tcW w:w="2017" w:type="dxa"/>
          </w:tcPr>
          <w:p w:rsidR="004D4F6B" w:rsidRDefault="004D4F6B" w:rsidP="006909B0">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6909B0">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6909B0">
            <w:pPr>
              <w:pStyle w:val="TableParagraph"/>
              <w:ind w:left="106" w:right="379"/>
              <w:rPr>
                <w:sz w:val="20"/>
              </w:rPr>
            </w:pPr>
            <w:r>
              <w:rPr>
                <w:sz w:val="20"/>
              </w:rPr>
              <w:t>Provide a satisfactory definition of this commitment demonstrating adequate understanding.</w:t>
            </w:r>
          </w:p>
        </w:tc>
        <w:tc>
          <w:tcPr>
            <w:tcW w:w="2017" w:type="dxa"/>
          </w:tcPr>
          <w:p w:rsidR="004D4F6B" w:rsidRDefault="004D4F6B" w:rsidP="006909B0">
            <w:pPr>
              <w:pStyle w:val="TableParagraph"/>
              <w:ind w:left="106" w:right="169"/>
              <w:rPr>
                <w:sz w:val="20"/>
              </w:rPr>
            </w:pPr>
            <w:r>
              <w:rPr>
                <w:sz w:val="20"/>
              </w:rPr>
              <w:t>Fail to demonstrate a definition or understanding of commitment.</w:t>
            </w:r>
          </w:p>
        </w:tc>
      </w:tr>
      <w:tr w:rsidR="004D4F6B" w:rsidTr="006909B0">
        <w:trPr>
          <w:trHeight w:val="2702"/>
        </w:trPr>
        <w:tc>
          <w:tcPr>
            <w:tcW w:w="2016" w:type="dxa"/>
            <w:vMerge/>
            <w:tcBorders>
              <w:top w:val="nil"/>
            </w:tcBorders>
          </w:tcPr>
          <w:p w:rsidR="004D4F6B" w:rsidRDefault="004D4F6B" w:rsidP="006909B0">
            <w:pPr>
              <w:rPr>
                <w:sz w:val="2"/>
                <w:szCs w:val="2"/>
              </w:rPr>
            </w:pPr>
          </w:p>
        </w:tc>
        <w:tc>
          <w:tcPr>
            <w:tcW w:w="2017" w:type="dxa"/>
          </w:tcPr>
          <w:p w:rsidR="004D4F6B" w:rsidRDefault="004D4F6B" w:rsidP="006909B0">
            <w:pPr>
              <w:pStyle w:val="TableParagraph"/>
              <w:ind w:right="112"/>
              <w:rPr>
                <w:sz w:val="20"/>
              </w:rPr>
            </w:pPr>
            <w:r>
              <w:rPr>
                <w:sz w:val="20"/>
              </w:rPr>
              <w:t>Provide three (3) quotations or paraphrases to demonstrate exceptional examples of your ability to assist your client to identify first steps in resolving to problems of daily living.</w:t>
            </w:r>
          </w:p>
        </w:tc>
        <w:tc>
          <w:tcPr>
            <w:tcW w:w="2017" w:type="dxa"/>
          </w:tcPr>
          <w:p w:rsidR="004D4F6B" w:rsidRDefault="004D4F6B" w:rsidP="006909B0">
            <w:pPr>
              <w:pStyle w:val="TableParagraph"/>
              <w:ind w:right="123"/>
              <w:rPr>
                <w:sz w:val="20"/>
              </w:rPr>
            </w:pPr>
            <w:r>
              <w:rPr>
                <w:sz w:val="20"/>
              </w:rPr>
              <w:t>Provide three (3) quotations or paraphrases to demonstrate excellent examples of your ability to assist your client to identify first steps in resolving to problems of daily living.</w:t>
            </w:r>
          </w:p>
        </w:tc>
        <w:tc>
          <w:tcPr>
            <w:tcW w:w="2017" w:type="dxa"/>
          </w:tcPr>
          <w:p w:rsidR="004D4F6B" w:rsidRDefault="004D4F6B" w:rsidP="006909B0">
            <w:pPr>
              <w:pStyle w:val="TableParagraph"/>
              <w:ind w:left="106" w:right="113"/>
              <w:rPr>
                <w:sz w:val="20"/>
              </w:rPr>
            </w:pPr>
            <w:r>
              <w:rPr>
                <w:sz w:val="20"/>
              </w:rPr>
              <w:t>Provide two (2) or less quotations or paraphrases to demonstrate satisfactory examples of your ability to assist your client to identify first steps in resolving to problems of daily living.</w:t>
            </w:r>
          </w:p>
        </w:tc>
        <w:tc>
          <w:tcPr>
            <w:tcW w:w="2017" w:type="dxa"/>
          </w:tcPr>
          <w:p w:rsidR="004D4F6B" w:rsidRDefault="004D4F6B" w:rsidP="006909B0">
            <w:pPr>
              <w:pStyle w:val="TableParagraph"/>
              <w:ind w:left="106" w:right="135"/>
              <w:rPr>
                <w:sz w:val="20"/>
              </w:rPr>
            </w:pPr>
            <w:r>
              <w:rPr>
                <w:sz w:val="20"/>
              </w:rPr>
              <w:t>Fail to demonstrate your ability to assist your client to identify first step(s) in resolving problems of daily living.</w:t>
            </w:r>
          </w:p>
        </w:tc>
      </w:tr>
      <w:tr w:rsidR="004D4F6B" w:rsidTr="006909B0">
        <w:trPr>
          <w:trHeight w:val="230"/>
        </w:trPr>
        <w:tc>
          <w:tcPr>
            <w:tcW w:w="2016" w:type="dxa"/>
          </w:tcPr>
          <w:p w:rsidR="004D4F6B" w:rsidRDefault="004D4F6B" w:rsidP="006909B0">
            <w:pPr>
              <w:pStyle w:val="TableParagraph"/>
              <w:spacing w:line="210" w:lineRule="exact"/>
              <w:rPr>
                <w:b/>
                <w:sz w:val="20"/>
              </w:rPr>
            </w:pPr>
            <w:r>
              <w:rPr>
                <w:b/>
                <w:w w:val="99"/>
                <w:sz w:val="20"/>
              </w:rPr>
              <w:t>3</w:t>
            </w: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c>
          <w:tcPr>
            <w:tcW w:w="2017" w:type="dxa"/>
          </w:tcPr>
          <w:p w:rsidR="004D4F6B" w:rsidRDefault="004D4F6B" w:rsidP="006909B0">
            <w:pPr>
              <w:pStyle w:val="TableParagraph"/>
              <w:ind w:left="0"/>
              <w:rPr>
                <w:rFonts w:ascii="Times New Roman"/>
                <w:sz w:val="16"/>
              </w:rPr>
            </w:pPr>
          </w:p>
        </w:tc>
      </w:tr>
    </w:tbl>
    <w:p w:rsidR="004D4F6B" w:rsidRDefault="004D4F6B" w:rsidP="004D4F6B">
      <w:pPr>
        <w:rPr>
          <w:rFonts w:ascii="Times New Roman"/>
          <w:sz w:val="16"/>
        </w:rPr>
        <w:sectPr w:rsidR="004D4F6B">
          <w:footerReference w:type="default" r:id="rId7"/>
          <w:pgSz w:w="12250" w:h="15820"/>
          <w:pgMar w:top="980" w:right="300" w:bottom="1100" w:left="340" w:header="0" w:footer="915" w:gutter="0"/>
          <w:pgNumType w:start="9"/>
          <w:cols w:space="720"/>
        </w:sectPr>
      </w:pPr>
    </w:p>
    <w:tbl>
      <w:tblPr>
        <w:tblpPr w:leftFromText="180" w:rightFromText="180" w:vertAnchor="page" w:horzAnchor="margin" w:tblpXSpec="center" w:tblpY="501"/>
        <w:tblW w:w="100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16"/>
        <w:gridCol w:w="2017"/>
        <w:gridCol w:w="2017"/>
        <w:gridCol w:w="2017"/>
        <w:gridCol w:w="2017"/>
      </w:tblGrid>
      <w:tr w:rsidR="004D4F6B" w:rsidTr="004D4F6B">
        <w:trPr>
          <w:trHeight w:val="1740"/>
        </w:trPr>
        <w:tc>
          <w:tcPr>
            <w:tcW w:w="2016" w:type="dxa"/>
            <w:vMerge w:val="restart"/>
          </w:tcPr>
          <w:p w:rsidR="004D4F6B" w:rsidRDefault="004D4F6B" w:rsidP="004D4F6B">
            <w:pPr>
              <w:pStyle w:val="TableParagraph"/>
              <w:ind w:right="541"/>
              <w:rPr>
                <w:sz w:val="20"/>
              </w:rPr>
            </w:pPr>
            <w:r>
              <w:rPr>
                <w:b/>
                <w:sz w:val="20"/>
              </w:rPr>
              <w:lastRenderedPageBreak/>
              <w:t xml:space="preserve">Change is Constant </w:t>
            </w:r>
            <w:r>
              <w:rPr>
                <w:sz w:val="20"/>
              </w:rPr>
              <w:t xml:space="preserve">Using </w:t>
            </w:r>
            <w:r>
              <w:rPr>
                <w:w w:val="95"/>
                <w:sz w:val="20"/>
              </w:rPr>
              <w:t>communication</w:t>
            </w:r>
          </w:p>
          <w:p w:rsidR="004D4F6B" w:rsidRDefault="004D4F6B" w:rsidP="004D4F6B">
            <w:pPr>
              <w:pStyle w:val="TableParagraph"/>
              <w:ind w:right="133"/>
              <w:rPr>
                <w:sz w:val="20"/>
              </w:rPr>
            </w:pPr>
            <w:proofErr w:type="gramStart"/>
            <w:r>
              <w:rPr>
                <w:sz w:val="20"/>
              </w:rPr>
              <w:t>skills and elements,</w:t>
            </w:r>
            <w:proofErr w:type="gramEnd"/>
            <w:r>
              <w:rPr>
                <w:sz w:val="20"/>
              </w:rPr>
              <w:t xml:space="preserve"> demonstrate the ability to support client’s changes.</w:t>
            </w:r>
          </w:p>
        </w:tc>
        <w:tc>
          <w:tcPr>
            <w:tcW w:w="2017" w:type="dxa"/>
          </w:tcPr>
          <w:p w:rsidR="004D4F6B" w:rsidRDefault="004D4F6B" w:rsidP="004D4F6B">
            <w:pPr>
              <w:pStyle w:val="TableParagraph"/>
              <w:ind w:right="201"/>
              <w:rPr>
                <w:sz w:val="20"/>
              </w:rPr>
            </w:pPr>
            <w:r>
              <w:rPr>
                <w:sz w:val="20"/>
              </w:rPr>
              <w:t>Provide an exceptional personal definition of this commitment clearly demonstrating understanding.</w:t>
            </w:r>
          </w:p>
        </w:tc>
        <w:tc>
          <w:tcPr>
            <w:tcW w:w="2017" w:type="dxa"/>
          </w:tcPr>
          <w:p w:rsidR="004D4F6B" w:rsidRDefault="004D4F6B" w:rsidP="004D4F6B">
            <w:pPr>
              <w:pStyle w:val="TableParagraph"/>
              <w:ind w:right="267"/>
              <w:rPr>
                <w:sz w:val="20"/>
              </w:rPr>
            </w:pPr>
            <w:r>
              <w:rPr>
                <w:sz w:val="20"/>
              </w:rPr>
              <w:t>Provide an excellent personal definition of this commitment demonstrating understanding.</w:t>
            </w:r>
          </w:p>
        </w:tc>
        <w:tc>
          <w:tcPr>
            <w:tcW w:w="2017" w:type="dxa"/>
          </w:tcPr>
          <w:p w:rsidR="004D4F6B" w:rsidRDefault="004D4F6B" w:rsidP="004D4F6B">
            <w:pPr>
              <w:pStyle w:val="TableParagraph"/>
              <w:ind w:left="106" w:right="379"/>
              <w:rPr>
                <w:sz w:val="20"/>
              </w:rPr>
            </w:pPr>
            <w:r>
              <w:rPr>
                <w:sz w:val="20"/>
              </w:rPr>
              <w:t>Provide a satisfactory definition of this commitment demonstrating adequate understanding.</w:t>
            </w:r>
          </w:p>
        </w:tc>
        <w:tc>
          <w:tcPr>
            <w:tcW w:w="2017" w:type="dxa"/>
          </w:tcPr>
          <w:p w:rsidR="004D4F6B" w:rsidRDefault="004D4F6B" w:rsidP="004D4F6B">
            <w:pPr>
              <w:pStyle w:val="TableParagraph"/>
              <w:ind w:left="106" w:right="169"/>
              <w:rPr>
                <w:sz w:val="20"/>
              </w:rPr>
            </w:pPr>
            <w:r>
              <w:rPr>
                <w:sz w:val="20"/>
              </w:rPr>
              <w:t>Fail to demonstrate a definition or understanding of commitment.</w:t>
            </w:r>
          </w:p>
        </w:tc>
      </w:tr>
      <w:tr w:rsidR="004D4F6B" w:rsidTr="004D4F6B">
        <w:trPr>
          <w:trHeight w:val="2529"/>
        </w:trPr>
        <w:tc>
          <w:tcPr>
            <w:tcW w:w="2016" w:type="dxa"/>
            <w:vMerge/>
            <w:tcBorders>
              <w:top w:val="nil"/>
            </w:tcBorders>
          </w:tcPr>
          <w:p w:rsidR="004D4F6B" w:rsidRDefault="004D4F6B" w:rsidP="004D4F6B">
            <w:pPr>
              <w:rPr>
                <w:sz w:val="2"/>
                <w:szCs w:val="2"/>
              </w:rPr>
            </w:pPr>
          </w:p>
        </w:tc>
        <w:tc>
          <w:tcPr>
            <w:tcW w:w="2017" w:type="dxa"/>
          </w:tcPr>
          <w:p w:rsidR="004D4F6B" w:rsidRDefault="004D4F6B" w:rsidP="004D4F6B">
            <w:pPr>
              <w:pStyle w:val="TableParagraph"/>
              <w:ind w:right="101"/>
              <w:rPr>
                <w:sz w:val="20"/>
              </w:rPr>
            </w:pPr>
            <w:r>
              <w:rPr>
                <w:sz w:val="20"/>
              </w:rPr>
              <w:t>Provide three (3) quotations or paraphrases to demonstrate exceptional examples of your ability to assist your client to develop awareness of subtle</w:t>
            </w:r>
          </w:p>
          <w:p w:rsidR="004D4F6B" w:rsidRDefault="004D4F6B" w:rsidP="004D4F6B">
            <w:pPr>
              <w:pStyle w:val="TableParagraph"/>
              <w:spacing w:before="6" w:line="228" w:lineRule="exact"/>
              <w:ind w:right="579"/>
              <w:rPr>
                <w:sz w:val="20"/>
              </w:rPr>
            </w:pPr>
            <w:r>
              <w:rPr>
                <w:sz w:val="20"/>
              </w:rPr>
              <w:t>changes, how change occurs</w:t>
            </w:r>
          </w:p>
        </w:tc>
        <w:tc>
          <w:tcPr>
            <w:tcW w:w="2017" w:type="dxa"/>
          </w:tcPr>
          <w:p w:rsidR="004D4F6B" w:rsidRDefault="004D4F6B" w:rsidP="004D4F6B">
            <w:pPr>
              <w:pStyle w:val="TableParagraph"/>
              <w:ind w:right="101"/>
              <w:rPr>
                <w:sz w:val="20"/>
              </w:rPr>
            </w:pPr>
            <w:r>
              <w:rPr>
                <w:sz w:val="20"/>
              </w:rPr>
              <w:t>Provide three (3) quotations or paraphrases to demonstrate excellent examples of your ability to assist your client to develop awareness of subtle changes, how change occurs.</w:t>
            </w:r>
          </w:p>
        </w:tc>
        <w:tc>
          <w:tcPr>
            <w:tcW w:w="2017" w:type="dxa"/>
          </w:tcPr>
          <w:p w:rsidR="004D4F6B" w:rsidRDefault="004D4F6B" w:rsidP="004D4F6B">
            <w:pPr>
              <w:pStyle w:val="TableParagraph"/>
              <w:ind w:left="106" w:right="102"/>
              <w:rPr>
                <w:sz w:val="20"/>
              </w:rPr>
            </w:pPr>
            <w:r>
              <w:rPr>
                <w:sz w:val="20"/>
              </w:rPr>
              <w:t>Provide two (2) or less quotations or paraphrases to demonstrate satisfactory examples of your ability to assist your client to develop awareness of subtle</w:t>
            </w:r>
          </w:p>
          <w:p w:rsidR="004D4F6B" w:rsidRDefault="004D4F6B" w:rsidP="004D4F6B">
            <w:pPr>
              <w:pStyle w:val="TableParagraph"/>
              <w:spacing w:before="6" w:line="228" w:lineRule="exact"/>
              <w:ind w:left="106" w:right="524"/>
              <w:rPr>
                <w:sz w:val="20"/>
              </w:rPr>
            </w:pPr>
            <w:r>
              <w:rPr>
                <w:sz w:val="20"/>
              </w:rPr>
              <w:t>changes how change occurs.</w:t>
            </w:r>
          </w:p>
        </w:tc>
        <w:tc>
          <w:tcPr>
            <w:tcW w:w="2017" w:type="dxa"/>
          </w:tcPr>
          <w:p w:rsidR="004D4F6B" w:rsidRDefault="004D4F6B" w:rsidP="004D4F6B">
            <w:pPr>
              <w:pStyle w:val="TableParagraph"/>
              <w:ind w:left="106" w:right="102"/>
              <w:rPr>
                <w:sz w:val="20"/>
              </w:rPr>
            </w:pPr>
            <w:r>
              <w:rPr>
                <w:sz w:val="20"/>
              </w:rPr>
              <w:t>Fail to demonstrate ability to assist your client to develop awareness of subtle changes, how change occurs.</w:t>
            </w:r>
          </w:p>
        </w:tc>
      </w:tr>
      <w:tr w:rsidR="004D4F6B" w:rsidTr="004D4F6B">
        <w:trPr>
          <w:trHeight w:val="228"/>
        </w:trPr>
        <w:tc>
          <w:tcPr>
            <w:tcW w:w="2016" w:type="dxa"/>
          </w:tcPr>
          <w:p w:rsidR="004D4F6B" w:rsidRDefault="004D4F6B" w:rsidP="004D4F6B">
            <w:pPr>
              <w:pStyle w:val="TableParagraph"/>
              <w:spacing w:line="208" w:lineRule="exact"/>
              <w:rPr>
                <w:b/>
                <w:sz w:val="20"/>
              </w:rPr>
            </w:pPr>
            <w:r>
              <w:rPr>
                <w:b/>
                <w:w w:val="99"/>
                <w:sz w:val="20"/>
              </w:rPr>
              <w:t>3</w:t>
            </w: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r>
      <w:tr w:rsidR="004D4F6B" w:rsidTr="004D4F6B">
        <w:trPr>
          <w:trHeight w:val="1609"/>
        </w:trPr>
        <w:tc>
          <w:tcPr>
            <w:tcW w:w="2016" w:type="dxa"/>
          </w:tcPr>
          <w:p w:rsidR="004D4F6B" w:rsidRDefault="004D4F6B" w:rsidP="004D4F6B">
            <w:pPr>
              <w:pStyle w:val="TableParagraph"/>
              <w:ind w:right="122"/>
              <w:rPr>
                <w:sz w:val="20"/>
              </w:rPr>
            </w:pPr>
            <w:r>
              <w:rPr>
                <w:b/>
                <w:sz w:val="20"/>
              </w:rPr>
              <w:t xml:space="preserve">Creativity </w:t>
            </w:r>
            <w:r>
              <w:rPr>
                <w:sz w:val="20"/>
              </w:rPr>
              <w:t>Demonstrate creativity, original ideas and/or imagination through</w:t>
            </w:r>
          </w:p>
          <w:p w:rsidR="004D4F6B" w:rsidRDefault="004D4F6B" w:rsidP="004D4F6B">
            <w:pPr>
              <w:pStyle w:val="TableParagraph"/>
              <w:spacing w:before="6" w:line="228" w:lineRule="exact"/>
              <w:ind w:right="355"/>
              <w:rPr>
                <w:sz w:val="20"/>
              </w:rPr>
            </w:pPr>
            <w:r>
              <w:rPr>
                <w:sz w:val="20"/>
              </w:rPr>
              <w:t>visual aids, graphics and text</w:t>
            </w:r>
          </w:p>
        </w:tc>
        <w:tc>
          <w:tcPr>
            <w:tcW w:w="2017" w:type="dxa"/>
          </w:tcPr>
          <w:p w:rsidR="004D4F6B" w:rsidRDefault="004D4F6B" w:rsidP="004D4F6B">
            <w:pPr>
              <w:pStyle w:val="TableParagraph"/>
              <w:ind w:right="390"/>
              <w:rPr>
                <w:sz w:val="20"/>
              </w:rPr>
            </w:pPr>
            <w:r>
              <w:rPr>
                <w:sz w:val="20"/>
              </w:rPr>
              <w:t>Exceptional demonstration of originality and imagination.</w:t>
            </w:r>
          </w:p>
        </w:tc>
        <w:tc>
          <w:tcPr>
            <w:tcW w:w="2017" w:type="dxa"/>
          </w:tcPr>
          <w:p w:rsidR="004D4F6B" w:rsidRDefault="004D4F6B" w:rsidP="004D4F6B">
            <w:pPr>
              <w:pStyle w:val="TableParagraph"/>
              <w:ind w:right="390"/>
              <w:rPr>
                <w:sz w:val="20"/>
              </w:rPr>
            </w:pPr>
            <w:r>
              <w:rPr>
                <w:sz w:val="20"/>
              </w:rPr>
              <w:t>Excellent demonstration of originality and imagination.</w:t>
            </w:r>
          </w:p>
        </w:tc>
        <w:tc>
          <w:tcPr>
            <w:tcW w:w="2017" w:type="dxa"/>
          </w:tcPr>
          <w:p w:rsidR="004D4F6B" w:rsidRDefault="004D4F6B" w:rsidP="004D4F6B">
            <w:pPr>
              <w:pStyle w:val="TableParagraph"/>
              <w:ind w:left="106" w:right="391"/>
              <w:rPr>
                <w:sz w:val="20"/>
              </w:rPr>
            </w:pPr>
            <w:r>
              <w:rPr>
                <w:sz w:val="20"/>
              </w:rPr>
              <w:t>Satisfactory demonstration of originality and imagination.</w:t>
            </w:r>
          </w:p>
        </w:tc>
        <w:tc>
          <w:tcPr>
            <w:tcW w:w="2017" w:type="dxa"/>
          </w:tcPr>
          <w:p w:rsidR="004D4F6B" w:rsidRDefault="004D4F6B" w:rsidP="004D4F6B">
            <w:pPr>
              <w:pStyle w:val="TableParagraph"/>
              <w:ind w:left="106" w:right="169"/>
              <w:rPr>
                <w:sz w:val="20"/>
              </w:rPr>
            </w:pPr>
            <w:r>
              <w:rPr>
                <w:sz w:val="20"/>
              </w:rPr>
              <w:t>Demonstrates little or no creativity or imagination.</w:t>
            </w:r>
          </w:p>
        </w:tc>
      </w:tr>
      <w:tr w:rsidR="004D4F6B" w:rsidTr="004D4F6B">
        <w:trPr>
          <w:trHeight w:val="228"/>
        </w:trPr>
        <w:tc>
          <w:tcPr>
            <w:tcW w:w="2016" w:type="dxa"/>
          </w:tcPr>
          <w:p w:rsidR="004D4F6B" w:rsidRDefault="004D4F6B" w:rsidP="004D4F6B">
            <w:pPr>
              <w:pStyle w:val="TableParagraph"/>
              <w:spacing w:line="208" w:lineRule="exact"/>
              <w:rPr>
                <w:b/>
                <w:sz w:val="20"/>
              </w:rPr>
            </w:pPr>
            <w:r>
              <w:rPr>
                <w:b/>
                <w:w w:val="99"/>
                <w:sz w:val="20"/>
              </w:rPr>
              <w:t>1</w:t>
            </w: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r>
      <w:tr w:rsidR="004D4F6B" w:rsidTr="004D4F6B">
        <w:trPr>
          <w:trHeight w:val="1020"/>
        </w:trPr>
        <w:tc>
          <w:tcPr>
            <w:tcW w:w="2016" w:type="dxa"/>
            <w:vMerge w:val="restart"/>
          </w:tcPr>
          <w:p w:rsidR="004D4F6B" w:rsidRDefault="004D4F6B" w:rsidP="004D4F6B">
            <w:pPr>
              <w:pStyle w:val="TableParagraph"/>
              <w:ind w:right="389"/>
              <w:rPr>
                <w:b/>
                <w:sz w:val="20"/>
              </w:rPr>
            </w:pPr>
            <w:r>
              <w:rPr>
                <w:b/>
                <w:sz w:val="20"/>
              </w:rPr>
              <w:t>Conclusion Provides a summary of the assignment</w:t>
            </w:r>
          </w:p>
        </w:tc>
        <w:tc>
          <w:tcPr>
            <w:tcW w:w="2017" w:type="dxa"/>
          </w:tcPr>
          <w:p w:rsidR="004D4F6B" w:rsidRDefault="004D4F6B" w:rsidP="004D4F6B">
            <w:pPr>
              <w:pStyle w:val="TableParagraph"/>
              <w:ind w:right="169"/>
              <w:rPr>
                <w:sz w:val="20"/>
              </w:rPr>
            </w:pPr>
            <w:r>
              <w:rPr>
                <w:sz w:val="20"/>
              </w:rPr>
              <w:t>Exceptional conclusion, clear, concise and insightful.</w:t>
            </w:r>
          </w:p>
        </w:tc>
        <w:tc>
          <w:tcPr>
            <w:tcW w:w="2017" w:type="dxa"/>
          </w:tcPr>
          <w:p w:rsidR="004D4F6B" w:rsidRDefault="004D4F6B" w:rsidP="004D4F6B">
            <w:pPr>
              <w:pStyle w:val="TableParagraph"/>
              <w:ind w:right="145"/>
              <w:rPr>
                <w:sz w:val="20"/>
              </w:rPr>
            </w:pPr>
            <w:r>
              <w:rPr>
                <w:sz w:val="20"/>
              </w:rPr>
              <w:t>Excellent conclusion, concise and insightful.</w:t>
            </w:r>
          </w:p>
        </w:tc>
        <w:tc>
          <w:tcPr>
            <w:tcW w:w="2017" w:type="dxa"/>
          </w:tcPr>
          <w:p w:rsidR="004D4F6B" w:rsidRDefault="004D4F6B" w:rsidP="004D4F6B">
            <w:pPr>
              <w:pStyle w:val="TableParagraph"/>
              <w:ind w:left="106" w:right="836"/>
              <w:rPr>
                <w:sz w:val="20"/>
              </w:rPr>
            </w:pPr>
            <w:r>
              <w:rPr>
                <w:sz w:val="20"/>
              </w:rPr>
              <w:t>Satisfactory conclusion.</w:t>
            </w:r>
          </w:p>
        </w:tc>
        <w:tc>
          <w:tcPr>
            <w:tcW w:w="2017" w:type="dxa"/>
            <w:vMerge w:val="restart"/>
          </w:tcPr>
          <w:p w:rsidR="004D4F6B" w:rsidRDefault="004D4F6B" w:rsidP="004D4F6B">
            <w:pPr>
              <w:pStyle w:val="TableParagraph"/>
              <w:ind w:left="106" w:right="169"/>
              <w:rPr>
                <w:sz w:val="20"/>
              </w:rPr>
            </w:pPr>
            <w:r>
              <w:rPr>
                <w:sz w:val="20"/>
              </w:rPr>
              <w:t>The conclusion is unclear and leaves the reader with a limited understanding of the topic.</w:t>
            </w:r>
          </w:p>
        </w:tc>
      </w:tr>
      <w:tr w:rsidR="004D4F6B" w:rsidTr="004D4F6B">
        <w:trPr>
          <w:trHeight w:val="1276"/>
        </w:trPr>
        <w:tc>
          <w:tcPr>
            <w:tcW w:w="2016" w:type="dxa"/>
            <w:vMerge/>
            <w:tcBorders>
              <w:top w:val="nil"/>
            </w:tcBorders>
          </w:tcPr>
          <w:p w:rsidR="004D4F6B" w:rsidRDefault="004D4F6B" w:rsidP="004D4F6B">
            <w:pPr>
              <w:rPr>
                <w:sz w:val="2"/>
                <w:szCs w:val="2"/>
              </w:rPr>
            </w:pPr>
          </w:p>
        </w:tc>
        <w:tc>
          <w:tcPr>
            <w:tcW w:w="2017" w:type="dxa"/>
          </w:tcPr>
          <w:p w:rsidR="004D4F6B" w:rsidRDefault="004D4F6B" w:rsidP="004D4F6B">
            <w:pPr>
              <w:pStyle w:val="TableParagraph"/>
              <w:ind w:right="156"/>
              <w:rPr>
                <w:sz w:val="20"/>
              </w:rPr>
            </w:pPr>
            <w:r>
              <w:rPr>
                <w:sz w:val="20"/>
              </w:rPr>
              <w:t>It leaves the reader with an exceptional and solid understanding of the topic</w:t>
            </w:r>
          </w:p>
        </w:tc>
        <w:tc>
          <w:tcPr>
            <w:tcW w:w="2017" w:type="dxa"/>
          </w:tcPr>
          <w:p w:rsidR="004D4F6B" w:rsidRDefault="004D4F6B" w:rsidP="004D4F6B">
            <w:pPr>
              <w:pStyle w:val="TableParagraph"/>
              <w:ind w:right="167"/>
              <w:rPr>
                <w:sz w:val="20"/>
              </w:rPr>
            </w:pPr>
            <w:r>
              <w:rPr>
                <w:sz w:val="20"/>
              </w:rPr>
              <w:t>It leaves the reader with an excellent understanding of the topic</w:t>
            </w:r>
          </w:p>
        </w:tc>
        <w:tc>
          <w:tcPr>
            <w:tcW w:w="2017" w:type="dxa"/>
          </w:tcPr>
          <w:p w:rsidR="004D4F6B" w:rsidRDefault="004D4F6B" w:rsidP="004D4F6B">
            <w:pPr>
              <w:pStyle w:val="TableParagraph"/>
              <w:ind w:left="106"/>
              <w:rPr>
                <w:sz w:val="20"/>
              </w:rPr>
            </w:pPr>
            <w:r>
              <w:rPr>
                <w:sz w:val="20"/>
              </w:rPr>
              <w:t>Leaves the reader with some understanding the topic</w:t>
            </w:r>
          </w:p>
        </w:tc>
        <w:tc>
          <w:tcPr>
            <w:tcW w:w="2017" w:type="dxa"/>
            <w:vMerge/>
            <w:tcBorders>
              <w:top w:val="nil"/>
            </w:tcBorders>
          </w:tcPr>
          <w:p w:rsidR="004D4F6B" w:rsidRDefault="004D4F6B" w:rsidP="004D4F6B">
            <w:pPr>
              <w:rPr>
                <w:sz w:val="2"/>
                <w:szCs w:val="2"/>
              </w:rPr>
            </w:pPr>
          </w:p>
        </w:tc>
      </w:tr>
      <w:tr w:rsidR="004D4F6B" w:rsidTr="004D4F6B">
        <w:trPr>
          <w:trHeight w:val="230"/>
        </w:trPr>
        <w:tc>
          <w:tcPr>
            <w:tcW w:w="2016" w:type="dxa"/>
          </w:tcPr>
          <w:p w:rsidR="004D4F6B" w:rsidRDefault="004D4F6B" w:rsidP="004D4F6B">
            <w:pPr>
              <w:pStyle w:val="TableParagraph"/>
              <w:spacing w:line="210" w:lineRule="exact"/>
              <w:rPr>
                <w:b/>
                <w:sz w:val="20"/>
              </w:rPr>
            </w:pPr>
            <w:r>
              <w:rPr>
                <w:b/>
                <w:w w:val="99"/>
                <w:sz w:val="20"/>
              </w:rPr>
              <w:t>1</w:t>
            </w: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r>
      <w:tr w:rsidR="004D4F6B" w:rsidTr="004D4F6B">
        <w:trPr>
          <w:trHeight w:val="494"/>
        </w:trPr>
        <w:tc>
          <w:tcPr>
            <w:tcW w:w="2016" w:type="dxa"/>
            <w:vMerge w:val="restart"/>
          </w:tcPr>
          <w:p w:rsidR="004D4F6B" w:rsidRDefault="004D4F6B" w:rsidP="004D4F6B">
            <w:pPr>
              <w:pStyle w:val="TableParagraph"/>
              <w:spacing w:line="227" w:lineRule="exact"/>
              <w:rPr>
                <w:b/>
                <w:sz w:val="20"/>
              </w:rPr>
            </w:pPr>
            <w:r>
              <w:rPr>
                <w:b/>
                <w:sz w:val="20"/>
              </w:rPr>
              <w:t>APA</w:t>
            </w:r>
          </w:p>
          <w:p w:rsidR="004D4F6B" w:rsidRDefault="004D4F6B" w:rsidP="004D4F6B">
            <w:pPr>
              <w:pStyle w:val="TableParagraph"/>
              <w:ind w:right="133"/>
              <w:rPr>
                <w:b/>
                <w:sz w:val="20"/>
              </w:rPr>
            </w:pPr>
            <w:r>
              <w:rPr>
                <w:b/>
                <w:sz w:val="20"/>
              </w:rPr>
              <w:t>Written according to APA standards</w:t>
            </w:r>
          </w:p>
        </w:tc>
        <w:tc>
          <w:tcPr>
            <w:tcW w:w="2017" w:type="dxa"/>
          </w:tcPr>
          <w:p w:rsidR="004D4F6B" w:rsidRDefault="004D4F6B" w:rsidP="004D4F6B">
            <w:pPr>
              <w:pStyle w:val="TableParagraph"/>
              <w:rPr>
                <w:sz w:val="20"/>
              </w:rPr>
            </w:pPr>
            <w:r>
              <w:rPr>
                <w:sz w:val="20"/>
              </w:rPr>
              <w:t>Exceptional writing skills.</w:t>
            </w:r>
          </w:p>
        </w:tc>
        <w:tc>
          <w:tcPr>
            <w:tcW w:w="2017" w:type="dxa"/>
          </w:tcPr>
          <w:p w:rsidR="004D4F6B" w:rsidRDefault="004D4F6B" w:rsidP="004D4F6B">
            <w:pPr>
              <w:pStyle w:val="TableParagraph"/>
              <w:rPr>
                <w:sz w:val="20"/>
              </w:rPr>
            </w:pPr>
            <w:r>
              <w:rPr>
                <w:sz w:val="20"/>
              </w:rPr>
              <w:t>Excellent writing skills.</w:t>
            </w:r>
          </w:p>
        </w:tc>
        <w:tc>
          <w:tcPr>
            <w:tcW w:w="2017" w:type="dxa"/>
          </w:tcPr>
          <w:p w:rsidR="004D4F6B" w:rsidRDefault="004D4F6B" w:rsidP="004D4F6B">
            <w:pPr>
              <w:pStyle w:val="TableParagraph"/>
              <w:ind w:left="106"/>
              <w:rPr>
                <w:sz w:val="20"/>
              </w:rPr>
            </w:pPr>
            <w:r>
              <w:rPr>
                <w:sz w:val="20"/>
              </w:rPr>
              <w:t>Satisfactory writing skills.</w:t>
            </w:r>
          </w:p>
        </w:tc>
        <w:tc>
          <w:tcPr>
            <w:tcW w:w="2017" w:type="dxa"/>
            <w:vMerge w:val="restart"/>
          </w:tcPr>
          <w:p w:rsidR="004D4F6B" w:rsidRDefault="004D4F6B" w:rsidP="004D4F6B">
            <w:pPr>
              <w:pStyle w:val="TableParagraph"/>
              <w:ind w:left="106"/>
              <w:rPr>
                <w:sz w:val="20"/>
              </w:rPr>
            </w:pPr>
            <w:r>
              <w:rPr>
                <w:sz w:val="20"/>
              </w:rPr>
              <w:t>Paper is not written according to APA</w:t>
            </w:r>
          </w:p>
          <w:p w:rsidR="004D4F6B" w:rsidRDefault="004D4F6B" w:rsidP="004D4F6B">
            <w:pPr>
              <w:pStyle w:val="TableParagraph"/>
              <w:spacing w:before="5" w:line="228" w:lineRule="exact"/>
              <w:ind w:left="106" w:right="416"/>
              <w:rPr>
                <w:sz w:val="20"/>
              </w:rPr>
            </w:pPr>
            <w:r>
              <w:rPr>
                <w:sz w:val="20"/>
              </w:rPr>
              <w:t>sixth (6</w:t>
            </w:r>
            <w:r>
              <w:rPr>
                <w:position w:val="6"/>
                <w:sz w:val="13"/>
              </w:rPr>
              <w:t>th</w:t>
            </w:r>
            <w:r>
              <w:rPr>
                <w:sz w:val="20"/>
              </w:rPr>
              <w:t>) edition guidelines.</w:t>
            </w:r>
          </w:p>
        </w:tc>
      </w:tr>
      <w:tr w:rsidR="004D4F6B" w:rsidTr="004D4F6B">
        <w:trPr>
          <w:trHeight w:val="414"/>
        </w:trPr>
        <w:tc>
          <w:tcPr>
            <w:tcW w:w="2016" w:type="dxa"/>
            <w:vMerge/>
            <w:tcBorders>
              <w:top w:val="nil"/>
            </w:tcBorders>
          </w:tcPr>
          <w:p w:rsidR="004D4F6B" w:rsidRDefault="004D4F6B" w:rsidP="004D4F6B">
            <w:pPr>
              <w:rPr>
                <w:sz w:val="2"/>
                <w:szCs w:val="2"/>
              </w:rPr>
            </w:pPr>
          </w:p>
        </w:tc>
        <w:tc>
          <w:tcPr>
            <w:tcW w:w="2017" w:type="dxa"/>
            <w:vMerge w:val="restart"/>
          </w:tcPr>
          <w:p w:rsidR="004D4F6B" w:rsidRDefault="004D4F6B" w:rsidP="004D4F6B">
            <w:pPr>
              <w:pStyle w:val="TableParagraph"/>
              <w:ind w:right="101"/>
              <w:rPr>
                <w:sz w:val="20"/>
              </w:rPr>
            </w:pPr>
            <w:r>
              <w:rPr>
                <w:sz w:val="20"/>
              </w:rPr>
              <w:t>Written according to APA sixth (6</w:t>
            </w:r>
            <w:r>
              <w:rPr>
                <w:position w:val="6"/>
                <w:sz w:val="13"/>
              </w:rPr>
              <w:t>th</w:t>
            </w:r>
            <w:r>
              <w:rPr>
                <w:sz w:val="20"/>
              </w:rPr>
              <w:t>) edition guidelines.</w:t>
            </w:r>
          </w:p>
        </w:tc>
        <w:tc>
          <w:tcPr>
            <w:tcW w:w="2017" w:type="dxa"/>
            <w:vMerge w:val="restart"/>
          </w:tcPr>
          <w:p w:rsidR="004D4F6B" w:rsidRDefault="004D4F6B" w:rsidP="004D4F6B">
            <w:pPr>
              <w:pStyle w:val="TableParagraph"/>
              <w:ind w:right="101"/>
              <w:rPr>
                <w:sz w:val="20"/>
              </w:rPr>
            </w:pPr>
            <w:r>
              <w:rPr>
                <w:sz w:val="20"/>
              </w:rPr>
              <w:t>Written according to APA sixth (6</w:t>
            </w:r>
            <w:r>
              <w:rPr>
                <w:position w:val="6"/>
                <w:sz w:val="13"/>
              </w:rPr>
              <w:t>th</w:t>
            </w:r>
            <w:r>
              <w:rPr>
                <w:sz w:val="20"/>
              </w:rPr>
              <w:t>) edition guidelines.</w:t>
            </w:r>
          </w:p>
        </w:tc>
        <w:tc>
          <w:tcPr>
            <w:tcW w:w="2017" w:type="dxa"/>
            <w:vMerge w:val="restart"/>
          </w:tcPr>
          <w:p w:rsidR="004D4F6B" w:rsidRDefault="004D4F6B" w:rsidP="004D4F6B">
            <w:pPr>
              <w:pStyle w:val="TableParagraph"/>
              <w:ind w:left="106" w:right="102"/>
              <w:rPr>
                <w:sz w:val="20"/>
              </w:rPr>
            </w:pPr>
            <w:r>
              <w:rPr>
                <w:sz w:val="20"/>
              </w:rPr>
              <w:t>Written according to APA sixth (6</w:t>
            </w:r>
            <w:r>
              <w:rPr>
                <w:position w:val="6"/>
                <w:sz w:val="13"/>
              </w:rPr>
              <w:t>th</w:t>
            </w:r>
            <w:r>
              <w:rPr>
                <w:sz w:val="20"/>
              </w:rPr>
              <w:t>) edition guidelines.</w:t>
            </w:r>
          </w:p>
        </w:tc>
        <w:tc>
          <w:tcPr>
            <w:tcW w:w="2017" w:type="dxa"/>
            <w:vMerge/>
            <w:tcBorders>
              <w:top w:val="nil"/>
            </w:tcBorders>
          </w:tcPr>
          <w:p w:rsidR="004D4F6B" w:rsidRDefault="004D4F6B" w:rsidP="004D4F6B">
            <w:pPr>
              <w:rPr>
                <w:sz w:val="2"/>
                <w:szCs w:val="2"/>
              </w:rPr>
            </w:pPr>
          </w:p>
        </w:tc>
      </w:tr>
      <w:tr w:rsidR="004D4F6B" w:rsidTr="004D4F6B">
        <w:trPr>
          <w:trHeight w:val="554"/>
        </w:trPr>
        <w:tc>
          <w:tcPr>
            <w:tcW w:w="2016" w:type="dxa"/>
            <w:vMerge/>
            <w:tcBorders>
              <w:top w:val="nil"/>
            </w:tcBorders>
          </w:tcPr>
          <w:p w:rsidR="004D4F6B" w:rsidRDefault="004D4F6B" w:rsidP="004D4F6B">
            <w:pPr>
              <w:rPr>
                <w:sz w:val="2"/>
                <w:szCs w:val="2"/>
              </w:rPr>
            </w:pPr>
          </w:p>
        </w:tc>
        <w:tc>
          <w:tcPr>
            <w:tcW w:w="2017" w:type="dxa"/>
            <w:vMerge/>
            <w:tcBorders>
              <w:top w:val="nil"/>
            </w:tcBorders>
          </w:tcPr>
          <w:p w:rsidR="004D4F6B" w:rsidRDefault="004D4F6B" w:rsidP="004D4F6B">
            <w:pPr>
              <w:rPr>
                <w:sz w:val="2"/>
                <w:szCs w:val="2"/>
              </w:rPr>
            </w:pPr>
          </w:p>
        </w:tc>
        <w:tc>
          <w:tcPr>
            <w:tcW w:w="2017" w:type="dxa"/>
            <w:vMerge/>
            <w:tcBorders>
              <w:top w:val="nil"/>
            </w:tcBorders>
          </w:tcPr>
          <w:p w:rsidR="004D4F6B" w:rsidRDefault="004D4F6B" w:rsidP="004D4F6B">
            <w:pPr>
              <w:rPr>
                <w:sz w:val="2"/>
                <w:szCs w:val="2"/>
              </w:rPr>
            </w:pPr>
          </w:p>
        </w:tc>
        <w:tc>
          <w:tcPr>
            <w:tcW w:w="2017" w:type="dxa"/>
            <w:vMerge/>
            <w:tcBorders>
              <w:top w:val="nil"/>
            </w:tcBorders>
          </w:tcPr>
          <w:p w:rsidR="004D4F6B" w:rsidRDefault="004D4F6B" w:rsidP="004D4F6B">
            <w:pPr>
              <w:rPr>
                <w:sz w:val="2"/>
                <w:szCs w:val="2"/>
              </w:rPr>
            </w:pPr>
          </w:p>
        </w:tc>
        <w:tc>
          <w:tcPr>
            <w:tcW w:w="2017" w:type="dxa"/>
            <w:vMerge w:val="restart"/>
          </w:tcPr>
          <w:p w:rsidR="004D4F6B" w:rsidRDefault="004D4F6B" w:rsidP="004D4F6B">
            <w:pPr>
              <w:pStyle w:val="TableParagraph"/>
              <w:ind w:left="106"/>
              <w:rPr>
                <w:sz w:val="20"/>
              </w:rPr>
            </w:pPr>
            <w:r>
              <w:rPr>
                <w:sz w:val="20"/>
              </w:rPr>
              <w:t>No evidence of scholarly sources used.</w:t>
            </w:r>
          </w:p>
        </w:tc>
      </w:tr>
      <w:tr w:rsidR="004D4F6B" w:rsidTr="004D4F6B">
        <w:trPr>
          <w:trHeight w:val="959"/>
        </w:trPr>
        <w:tc>
          <w:tcPr>
            <w:tcW w:w="2016" w:type="dxa"/>
            <w:vMerge/>
            <w:tcBorders>
              <w:top w:val="nil"/>
            </w:tcBorders>
          </w:tcPr>
          <w:p w:rsidR="004D4F6B" w:rsidRDefault="004D4F6B" w:rsidP="004D4F6B">
            <w:pPr>
              <w:rPr>
                <w:sz w:val="2"/>
                <w:szCs w:val="2"/>
              </w:rPr>
            </w:pPr>
          </w:p>
        </w:tc>
        <w:tc>
          <w:tcPr>
            <w:tcW w:w="2017" w:type="dxa"/>
          </w:tcPr>
          <w:p w:rsidR="004D4F6B" w:rsidRDefault="004D4F6B" w:rsidP="004D4F6B">
            <w:pPr>
              <w:pStyle w:val="TableParagraph"/>
              <w:rPr>
                <w:sz w:val="20"/>
              </w:rPr>
            </w:pPr>
            <w:r>
              <w:rPr>
                <w:sz w:val="20"/>
              </w:rPr>
              <w:t>More than three scholarly sources used.</w:t>
            </w:r>
          </w:p>
        </w:tc>
        <w:tc>
          <w:tcPr>
            <w:tcW w:w="2017" w:type="dxa"/>
          </w:tcPr>
          <w:p w:rsidR="004D4F6B" w:rsidRDefault="004D4F6B" w:rsidP="004D4F6B">
            <w:pPr>
              <w:pStyle w:val="TableParagraph"/>
              <w:rPr>
                <w:sz w:val="20"/>
              </w:rPr>
            </w:pPr>
            <w:r>
              <w:rPr>
                <w:sz w:val="20"/>
              </w:rPr>
              <w:t>More than two scholarly sources used.</w:t>
            </w:r>
          </w:p>
        </w:tc>
        <w:tc>
          <w:tcPr>
            <w:tcW w:w="2017" w:type="dxa"/>
          </w:tcPr>
          <w:p w:rsidR="004D4F6B" w:rsidRDefault="004D4F6B" w:rsidP="004D4F6B">
            <w:pPr>
              <w:pStyle w:val="TableParagraph"/>
              <w:ind w:left="106"/>
              <w:rPr>
                <w:sz w:val="20"/>
              </w:rPr>
            </w:pPr>
            <w:r>
              <w:rPr>
                <w:sz w:val="20"/>
              </w:rPr>
              <w:t>Two or fewer scholarly sources used.</w:t>
            </w:r>
          </w:p>
        </w:tc>
        <w:tc>
          <w:tcPr>
            <w:tcW w:w="2017" w:type="dxa"/>
            <w:vMerge/>
            <w:tcBorders>
              <w:top w:val="nil"/>
            </w:tcBorders>
          </w:tcPr>
          <w:p w:rsidR="004D4F6B" w:rsidRDefault="004D4F6B" w:rsidP="004D4F6B">
            <w:pPr>
              <w:rPr>
                <w:sz w:val="2"/>
                <w:szCs w:val="2"/>
              </w:rPr>
            </w:pPr>
          </w:p>
        </w:tc>
      </w:tr>
      <w:tr w:rsidR="004D4F6B" w:rsidTr="004D4F6B">
        <w:trPr>
          <w:trHeight w:val="230"/>
        </w:trPr>
        <w:tc>
          <w:tcPr>
            <w:tcW w:w="2016" w:type="dxa"/>
          </w:tcPr>
          <w:p w:rsidR="004D4F6B" w:rsidRDefault="004D4F6B" w:rsidP="004D4F6B">
            <w:pPr>
              <w:pStyle w:val="TableParagraph"/>
              <w:spacing w:line="210" w:lineRule="exact"/>
              <w:ind w:left="0"/>
              <w:rPr>
                <w:b/>
                <w:sz w:val="20"/>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c>
          <w:tcPr>
            <w:tcW w:w="2017" w:type="dxa"/>
          </w:tcPr>
          <w:p w:rsidR="004D4F6B" w:rsidRDefault="004D4F6B" w:rsidP="004D4F6B">
            <w:pPr>
              <w:pStyle w:val="TableParagraph"/>
              <w:ind w:left="0"/>
              <w:rPr>
                <w:rFonts w:ascii="Times New Roman"/>
                <w:sz w:val="16"/>
              </w:rPr>
            </w:pPr>
          </w:p>
        </w:tc>
      </w:tr>
    </w:tbl>
    <w:p w:rsidR="008A3891" w:rsidRDefault="008A3891"/>
    <w:p w:rsidR="004D4F6B" w:rsidRDefault="004D4F6B"/>
    <w:p w:rsidR="004D4F6B" w:rsidRDefault="004D4F6B"/>
    <w:p w:rsidR="004D4F6B" w:rsidRDefault="004D4F6B"/>
    <w:p w:rsidR="004D4F6B" w:rsidRDefault="004D4F6B"/>
    <w:p w:rsidR="004D4F6B" w:rsidRDefault="004D4F6B"/>
    <w:p w:rsidR="004D4F6B" w:rsidRDefault="004D4F6B"/>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spacing w:before="63"/>
        <w:ind w:left="3205"/>
        <w:rPr>
          <w:b/>
          <w:sz w:val="24"/>
        </w:rPr>
      </w:pPr>
    </w:p>
    <w:p w:rsidR="004D4F6B" w:rsidRDefault="004D4F6B" w:rsidP="004D4F6B">
      <w:pPr>
        <w:pStyle w:val="BodyText"/>
        <w:rPr>
          <w:b/>
          <w:sz w:val="21"/>
        </w:rPr>
      </w:pPr>
    </w:p>
    <w:tbl>
      <w:tblPr>
        <w:tblpPr w:leftFromText="180" w:rightFromText="180" w:horzAnchor="margin" w:tblpXSpec="center" w:tblpY="5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3"/>
        <w:gridCol w:w="4593"/>
      </w:tblGrid>
      <w:tr w:rsidR="004D4F6B" w:rsidTr="004D4F6B">
        <w:trPr>
          <w:trHeight w:val="2529"/>
        </w:trPr>
        <w:tc>
          <w:tcPr>
            <w:tcW w:w="6213" w:type="dxa"/>
          </w:tcPr>
          <w:p w:rsidR="004D4F6B" w:rsidRDefault="004D4F6B" w:rsidP="004D4F6B">
            <w:pPr>
              <w:pStyle w:val="TableParagraph"/>
              <w:ind w:right="4388"/>
            </w:pPr>
            <w:r>
              <w:lastRenderedPageBreak/>
              <w:t>Adjunct skills: Open questions Closed questions</w:t>
            </w:r>
          </w:p>
          <w:p w:rsidR="004D4F6B" w:rsidRDefault="004D4F6B" w:rsidP="004D4F6B">
            <w:pPr>
              <w:pStyle w:val="TableParagraph"/>
              <w:ind w:right="96"/>
            </w:pPr>
            <w:r>
              <w:t>Broad opening statements Minimal encouragers (</w:t>
            </w:r>
            <w:proofErr w:type="spellStart"/>
            <w:r>
              <w:t>mmhm</w:t>
            </w:r>
            <w:proofErr w:type="spellEnd"/>
            <w:r>
              <w:t xml:space="preserve">, uh huh) </w:t>
            </w:r>
          </w:p>
          <w:p w:rsidR="004D4F6B" w:rsidRDefault="004D4F6B" w:rsidP="004D4F6B">
            <w:pPr>
              <w:pStyle w:val="TableParagraph"/>
              <w:ind w:right="96"/>
            </w:pPr>
            <w:r>
              <w:t>Focusing</w:t>
            </w:r>
          </w:p>
          <w:p w:rsidR="004D4F6B" w:rsidRDefault="004D4F6B" w:rsidP="004D4F6B">
            <w:pPr>
              <w:pStyle w:val="TableParagraph"/>
              <w:ind w:right="4767"/>
            </w:pPr>
            <w:r>
              <w:t>Silence Clarification Summarizing Paraphrasing</w:t>
            </w:r>
          </w:p>
          <w:p w:rsidR="004D4F6B" w:rsidRDefault="004D4F6B" w:rsidP="004D4F6B">
            <w:pPr>
              <w:pStyle w:val="TableParagraph"/>
              <w:spacing w:line="235" w:lineRule="exact"/>
            </w:pPr>
            <w:r>
              <w:t>Reflection/ feelings or content</w:t>
            </w:r>
          </w:p>
        </w:tc>
        <w:tc>
          <w:tcPr>
            <w:tcW w:w="4593" w:type="dxa"/>
          </w:tcPr>
          <w:p w:rsidR="004D4F6B" w:rsidRDefault="004D4F6B" w:rsidP="004D4F6B">
            <w:pPr>
              <w:pStyle w:val="TableParagraph"/>
              <w:spacing w:line="251" w:lineRule="exact"/>
            </w:pPr>
            <w:r>
              <w:t>Examples of when you demonstrated skill/s</w:t>
            </w:r>
          </w:p>
        </w:tc>
      </w:tr>
      <w:tr w:rsidR="004D4F6B" w:rsidTr="004D4F6B">
        <w:trPr>
          <w:trHeight w:val="2856"/>
        </w:trPr>
        <w:tc>
          <w:tcPr>
            <w:tcW w:w="6213" w:type="dxa"/>
          </w:tcPr>
          <w:p w:rsidR="004D4F6B" w:rsidRDefault="004D4F6B" w:rsidP="004D4F6B">
            <w:pPr>
              <w:pStyle w:val="TableParagraph"/>
              <w:spacing w:line="249" w:lineRule="exact"/>
            </w:pPr>
            <w:r>
              <w:t>Displays warmth by:</w:t>
            </w:r>
          </w:p>
          <w:p w:rsidR="004D4F6B" w:rsidRDefault="004D4F6B" w:rsidP="004D4F6B">
            <w:pPr>
              <w:pStyle w:val="TableParagraph"/>
              <w:spacing w:line="251" w:lineRule="exact"/>
            </w:pPr>
            <w:r>
              <w:rPr>
                <w:b/>
              </w:rPr>
              <w:t xml:space="preserve">S </w:t>
            </w:r>
            <w:proofErr w:type="spellStart"/>
            <w:r>
              <w:t>quarely</w:t>
            </w:r>
            <w:proofErr w:type="spellEnd"/>
            <w:r>
              <w:t xml:space="preserve"> faces</w:t>
            </w:r>
          </w:p>
          <w:p w:rsidR="004D4F6B" w:rsidRDefault="004D4F6B" w:rsidP="004D4F6B">
            <w:pPr>
              <w:pStyle w:val="TableParagraph"/>
              <w:spacing w:before="2" w:line="252" w:lineRule="exact"/>
            </w:pPr>
            <w:r>
              <w:rPr>
                <w:b/>
              </w:rPr>
              <w:t xml:space="preserve">O </w:t>
            </w:r>
            <w:r>
              <w:t>pen posture</w:t>
            </w:r>
          </w:p>
          <w:p w:rsidR="004D4F6B" w:rsidRDefault="004D4F6B" w:rsidP="004D4F6B">
            <w:pPr>
              <w:pStyle w:val="TableParagraph"/>
              <w:spacing w:line="252" w:lineRule="exact"/>
            </w:pPr>
            <w:r>
              <w:rPr>
                <w:b/>
              </w:rPr>
              <w:t xml:space="preserve">L </w:t>
            </w:r>
            <w:proofErr w:type="spellStart"/>
            <w:r>
              <w:t>eans</w:t>
            </w:r>
            <w:proofErr w:type="spellEnd"/>
            <w:r>
              <w:t xml:space="preserve"> forward slightly</w:t>
            </w:r>
          </w:p>
          <w:p w:rsidR="004D4F6B" w:rsidRDefault="004D4F6B" w:rsidP="004D4F6B">
            <w:pPr>
              <w:pStyle w:val="TableParagraph"/>
              <w:spacing w:before="1" w:line="252" w:lineRule="exact"/>
            </w:pPr>
            <w:r>
              <w:rPr>
                <w:b/>
              </w:rPr>
              <w:t xml:space="preserve">E </w:t>
            </w:r>
            <w:r>
              <w:t>ye contact</w:t>
            </w:r>
          </w:p>
          <w:p w:rsidR="004D4F6B" w:rsidRDefault="004D4F6B" w:rsidP="004D4F6B">
            <w:pPr>
              <w:pStyle w:val="TableParagraph"/>
              <w:tabs>
                <w:tab w:val="left" w:pos="3108"/>
              </w:tabs>
              <w:spacing w:line="252" w:lineRule="exact"/>
            </w:pPr>
            <w:r>
              <w:rPr>
                <w:b/>
              </w:rPr>
              <w:t xml:space="preserve">R </w:t>
            </w:r>
            <w:proofErr w:type="spellStart"/>
            <w:r>
              <w:t>elaxed</w:t>
            </w:r>
            <w:proofErr w:type="spellEnd"/>
            <w:r>
              <w:t xml:space="preserve"> posture-</w:t>
            </w:r>
            <w:r>
              <w:rPr>
                <w:spacing w:val="-2"/>
              </w:rPr>
              <w:t xml:space="preserve"> </w:t>
            </w:r>
            <w:r>
              <w:t>arms</w:t>
            </w:r>
            <w:r>
              <w:rPr>
                <w:spacing w:val="-2"/>
              </w:rPr>
              <w:t xml:space="preserve"> </w:t>
            </w:r>
            <w:r>
              <w:t>legs</w:t>
            </w:r>
            <w:r>
              <w:tab/>
              <w:t>nods head to show</w:t>
            </w:r>
            <w:r>
              <w:rPr>
                <w:spacing w:val="-7"/>
              </w:rPr>
              <w:t xml:space="preserve"> </w:t>
            </w:r>
            <w:r>
              <w:t>interest</w:t>
            </w:r>
          </w:p>
          <w:p w:rsidR="004D4F6B" w:rsidRDefault="004D4F6B" w:rsidP="004D4F6B">
            <w:pPr>
              <w:pStyle w:val="TableParagraph"/>
              <w:numPr>
                <w:ilvl w:val="0"/>
                <w:numId w:val="10"/>
              </w:numPr>
              <w:tabs>
                <w:tab w:val="left" w:pos="451"/>
                <w:tab w:val="left" w:pos="452"/>
              </w:tabs>
              <w:spacing w:before="4" w:line="269" w:lineRule="exact"/>
              <w:ind w:hanging="360"/>
            </w:pPr>
            <w:r>
              <w:t>smiles</w:t>
            </w:r>
            <w:r>
              <w:rPr>
                <w:spacing w:val="-1"/>
              </w:rPr>
              <w:t xml:space="preserve"> </w:t>
            </w:r>
            <w:r>
              <w:t>appropriately</w:t>
            </w:r>
          </w:p>
          <w:p w:rsidR="004D4F6B" w:rsidRDefault="004D4F6B" w:rsidP="004D4F6B">
            <w:pPr>
              <w:pStyle w:val="TableParagraph"/>
              <w:numPr>
                <w:ilvl w:val="0"/>
                <w:numId w:val="10"/>
              </w:numPr>
              <w:tabs>
                <w:tab w:val="left" w:pos="451"/>
                <w:tab w:val="left" w:pos="452"/>
              </w:tabs>
              <w:spacing w:line="268" w:lineRule="exact"/>
              <w:ind w:hanging="360"/>
            </w:pPr>
            <w:r>
              <w:t>uses humor</w:t>
            </w:r>
            <w:r>
              <w:rPr>
                <w:spacing w:val="-1"/>
              </w:rPr>
              <w:t xml:space="preserve"> </w:t>
            </w:r>
            <w:r>
              <w:t>appropriately</w:t>
            </w:r>
          </w:p>
          <w:p w:rsidR="004D4F6B" w:rsidRDefault="004D4F6B" w:rsidP="004D4F6B">
            <w:pPr>
              <w:pStyle w:val="TableParagraph"/>
              <w:numPr>
                <w:ilvl w:val="0"/>
                <w:numId w:val="10"/>
              </w:numPr>
              <w:tabs>
                <w:tab w:val="left" w:pos="451"/>
                <w:tab w:val="left" w:pos="452"/>
              </w:tabs>
              <w:spacing w:line="268" w:lineRule="exact"/>
              <w:ind w:hanging="360"/>
            </w:pPr>
            <w:r>
              <w:t>uses moderate warm tone of</w:t>
            </w:r>
            <w:r>
              <w:rPr>
                <w:spacing w:val="-2"/>
              </w:rPr>
              <w:t xml:space="preserve"> </w:t>
            </w:r>
            <w:r>
              <w:t>voice</w:t>
            </w:r>
          </w:p>
          <w:p w:rsidR="004D4F6B" w:rsidRDefault="004D4F6B" w:rsidP="004D4F6B">
            <w:pPr>
              <w:pStyle w:val="TableParagraph"/>
              <w:numPr>
                <w:ilvl w:val="0"/>
                <w:numId w:val="10"/>
              </w:numPr>
              <w:tabs>
                <w:tab w:val="left" w:pos="451"/>
                <w:tab w:val="left" w:pos="452"/>
              </w:tabs>
              <w:spacing w:line="268" w:lineRule="exact"/>
              <w:ind w:hanging="360"/>
            </w:pPr>
            <w:r>
              <w:t>face show interest,</w:t>
            </w:r>
            <w:r>
              <w:rPr>
                <w:spacing w:val="-2"/>
              </w:rPr>
              <w:t xml:space="preserve"> </w:t>
            </w:r>
            <w:r>
              <w:t>attentiveness</w:t>
            </w:r>
          </w:p>
          <w:p w:rsidR="004D4F6B" w:rsidRDefault="004D4F6B" w:rsidP="004D4F6B">
            <w:pPr>
              <w:pStyle w:val="TableParagraph"/>
              <w:numPr>
                <w:ilvl w:val="0"/>
                <w:numId w:val="10"/>
              </w:numPr>
              <w:tabs>
                <w:tab w:val="left" w:pos="451"/>
                <w:tab w:val="left" w:pos="452"/>
              </w:tabs>
              <w:spacing w:line="247" w:lineRule="exact"/>
              <w:ind w:hanging="360"/>
            </w:pPr>
            <w:r>
              <w:t>uses touch appropriately</w:t>
            </w:r>
          </w:p>
        </w:tc>
        <w:tc>
          <w:tcPr>
            <w:tcW w:w="4593" w:type="dxa"/>
          </w:tcPr>
          <w:p w:rsidR="004D4F6B" w:rsidRDefault="004D4F6B" w:rsidP="004D4F6B">
            <w:pPr>
              <w:pStyle w:val="TableParagraph"/>
              <w:spacing w:line="250" w:lineRule="exact"/>
            </w:pPr>
            <w:r>
              <w:t>Examples of when you demonstrated skill/s</w:t>
            </w:r>
          </w:p>
        </w:tc>
      </w:tr>
      <w:tr w:rsidR="004D4F6B" w:rsidTr="004D4F6B">
        <w:trPr>
          <w:trHeight w:val="2397"/>
        </w:trPr>
        <w:tc>
          <w:tcPr>
            <w:tcW w:w="6213" w:type="dxa"/>
          </w:tcPr>
          <w:p w:rsidR="004D4F6B" w:rsidRDefault="004D4F6B" w:rsidP="004D4F6B">
            <w:pPr>
              <w:pStyle w:val="TableParagraph"/>
            </w:pPr>
            <w:r>
              <w:t>Displays respect by:</w:t>
            </w:r>
          </w:p>
          <w:p w:rsidR="004D4F6B" w:rsidRDefault="004D4F6B" w:rsidP="004D4F6B">
            <w:pPr>
              <w:pStyle w:val="TableParagraph"/>
              <w:numPr>
                <w:ilvl w:val="0"/>
                <w:numId w:val="9"/>
              </w:numPr>
              <w:tabs>
                <w:tab w:val="left" w:pos="451"/>
                <w:tab w:val="left" w:pos="452"/>
              </w:tabs>
              <w:spacing w:before="1" w:line="268" w:lineRule="exact"/>
              <w:ind w:hanging="360"/>
            </w:pPr>
            <w:r>
              <w:t>speaking in a respectful</w:t>
            </w:r>
            <w:r>
              <w:rPr>
                <w:spacing w:val="-6"/>
              </w:rPr>
              <w:t xml:space="preserve"> </w:t>
            </w:r>
            <w:r>
              <w:t>tone</w:t>
            </w:r>
          </w:p>
          <w:p w:rsidR="004D4F6B" w:rsidRDefault="004D4F6B" w:rsidP="004D4F6B">
            <w:pPr>
              <w:pStyle w:val="TableParagraph"/>
              <w:numPr>
                <w:ilvl w:val="0"/>
                <w:numId w:val="9"/>
              </w:numPr>
              <w:tabs>
                <w:tab w:val="left" w:pos="451"/>
                <w:tab w:val="left" w:pos="452"/>
              </w:tabs>
              <w:spacing w:line="268" w:lineRule="exact"/>
              <w:ind w:hanging="360"/>
            </w:pPr>
            <w:r>
              <w:t>encouraging client’s abilities</w:t>
            </w:r>
          </w:p>
          <w:p w:rsidR="004D4F6B" w:rsidRDefault="004D4F6B" w:rsidP="004D4F6B">
            <w:pPr>
              <w:pStyle w:val="TableParagraph"/>
              <w:numPr>
                <w:ilvl w:val="0"/>
                <w:numId w:val="9"/>
              </w:numPr>
              <w:tabs>
                <w:tab w:val="left" w:pos="451"/>
                <w:tab w:val="left" w:pos="452"/>
              </w:tabs>
              <w:spacing w:line="268" w:lineRule="exact"/>
              <w:ind w:hanging="360"/>
            </w:pPr>
            <w:r>
              <w:t>determining how the client likes to be</w:t>
            </w:r>
            <w:r>
              <w:rPr>
                <w:spacing w:val="-7"/>
              </w:rPr>
              <w:t xml:space="preserve"> </w:t>
            </w:r>
            <w:r>
              <w:t>addressed</w:t>
            </w:r>
          </w:p>
          <w:p w:rsidR="004D4F6B" w:rsidRDefault="004D4F6B" w:rsidP="004D4F6B">
            <w:pPr>
              <w:pStyle w:val="TableParagraph"/>
              <w:numPr>
                <w:ilvl w:val="0"/>
                <w:numId w:val="9"/>
              </w:numPr>
              <w:tabs>
                <w:tab w:val="left" w:pos="451"/>
                <w:tab w:val="left" w:pos="452"/>
              </w:tabs>
              <w:spacing w:line="268" w:lineRule="exact"/>
              <w:ind w:hanging="360"/>
            </w:pPr>
            <w:r>
              <w:t>introduce self and providing clear</w:t>
            </w:r>
            <w:r>
              <w:rPr>
                <w:spacing w:val="-2"/>
              </w:rPr>
              <w:t xml:space="preserve"> </w:t>
            </w:r>
            <w:r>
              <w:t>boundaries</w:t>
            </w:r>
          </w:p>
          <w:p w:rsidR="004D4F6B" w:rsidRDefault="004D4F6B" w:rsidP="004D4F6B">
            <w:pPr>
              <w:pStyle w:val="TableParagraph"/>
              <w:numPr>
                <w:ilvl w:val="0"/>
                <w:numId w:val="9"/>
              </w:numPr>
              <w:tabs>
                <w:tab w:val="left" w:pos="451"/>
                <w:tab w:val="left" w:pos="452"/>
              </w:tabs>
              <w:spacing w:line="268" w:lineRule="exact"/>
              <w:ind w:hanging="360"/>
            </w:pPr>
            <w:r>
              <w:t>being on</w:t>
            </w:r>
            <w:r>
              <w:rPr>
                <w:spacing w:val="-1"/>
              </w:rPr>
              <w:t xml:space="preserve"> </w:t>
            </w:r>
            <w:r>
              <w:t>time</w:t>
            </w:r>
          </w:p>
          <w:p w:rsidR="004D4F6B" w:rsidRDefault="004D4F6B" w:rsidP="004D4F6B">
            <w:pPr>
              <w:pStyle w:val="TableParagraph"/>
              <w:numPr>
                <w:ilvl w:val="0"/>
                <w:numId w:val="9"/>
              </w:numPr>
              <w:tabs>
                <w:tab w:val="left" w:pos="451"/>
                <w:tab w:val="left" w:pos="452"/>
              </w:tabs>
              <w:spacing w:line="268" w:lineRule="exact"/>
              <w:ind w:hanging="360"/>
            </w:pPr>
            <w:r>
              <w:t>maintaining</w:t>
            </w:r>
            <w:r>
              <w:rPr>
                <w:spacing w:val="-1"/>
              </w:rPr>
              <w:t xml:space="preserve"> </w:t>
            </w:r>
            <w:r>
              <w:t>warmth</w:t>
            </w:r>
          </w:p>
          <w:p w:rsidR="004D4F6B" w:rsidRDefault="004D4F6B" w:rsidP="004D4F6B">
            <w:pPr>
              <w:pStyle w:val="TableParagraph"/>
              <w:numPr>
                <w:ilvl w:val="0"/>
                <w:numId w:val="9"/>
              </w:numPr>
              <w:tabs>
                <w:tab w:val="left" w:pos="451"/>
                <w:tab w:val="left" w:pos="452"/>
              </w:tabs>
              <w:spacing w:line="269" w:lineRule="exact"/>
              <w:ind w:hanging="360"/>
            </w:pPr>
            <w:r>
              <w:t>avoid condescending</w:t>
            </w:r>
            <w:r>
              <w:rPr>
                <w:spacing w:val="1"/>
              </w:rPr>
              <w:t xml:space="preserve"> </w:t>
            </w:r>
            <w:r>
              <w:t>language/tones</w:t>
            </w:r>
          </w:p>
          <w:p w:rsidR="004D4F6B" w:rsidRDefault="004D4F6B" w:rsidP="004D4F6B">
            <w:pPr>
              <w:pStyle w:val="TableParagraph"/>
              <w:numPr>
                <w:ilvl w:val="0"/>
                <w:numId w:val="9"/>
              </w:numPr>
              <w:tabs>
                <w:tab w:val="left" w:pos="451"/>
                <w:tab w:val="left" w:pos="452"/>
              </w:tabs>
              <w:spacing w:line="249" w:lineRule="exact"/>
              <w:ind w:hanging="360"/>
            </w:pPr>
            <w:r>
              <w:t>listening</w:t>
            </w:r>
          </w:p>
        </w:tc>
        <w:tc>
          <w:tcPr>
            <w:tcW w:w="4593" w:type="dxa"/>
          </w:tcPr>
          <w:p w:rsidR="004D4F6B" w:rsidRDefault="004D4F6B" w:rsidP="004D4F6B">
            <w:pPr>
              <w:pStyle w:val="TableParagraph"/>
            </w:pPr>
            <w:r>
              <w:t>Examples of when you demonstrated skill/s</w:t>
            </w:r>
          </w:p>
        </w:tc>
      </w:tr>
      <w:tr w:rsidR="004D4F6B" w:rsidTr="004D4F6B">
        <w:trPr>
          <w:trHeight w:val="2381"/>
        </w:trPr>
        <w:tc>
          <w:tcPr>
            <w:tcW w:w="6213" w:type="dxa"/>
          </w:tcPr>
          <w:p w:rsidR="004D4F6B" w:rsidRDefault="004D4F6B" w:rsidP="004D4F6B">
            <w:pPr>
              <w:pStyle w:val="TableParagraph"/>
              <w:spacing w:line="250" w:lineRule="exact"/>
            </w:pPr>
            <w:r>
              <w:t>Displays genuineness by:</w:t>
            </w:r>
          </w:p>
          <w:p w:rsidR="004D4F6B" w:rsidRDefault="004D4F6B" w:rsidP="004D4F6B">
            <w:pPr>
              <w:pStyle w:val="TableParagraph"/>
              <w:numPr>
                <w:ilvl w:val="0"/>
                <w:numId w:val="8"/>
              </w:numPr>
              <w:tabs>
                <w:tab w:val="left" w:pos="451"/>
                <w:tab w:val="left" w:pos="452"/>
              </w:tabs>
              <w:spacing w:before="1" w:line="268" w:lineRule="exact"/>
              <w:ind w:hanging="360"/>
            </w:pPr>
            <w:r>
              <w:t>react appropriately and</w:t>
            </w:r>
            <w:r>
              <w:rPr>
                <w:spacing w:val="-4"/>
              </w:rPr>
              <w:t xml:space="preserve"> </w:t>
            </w:r>
            <w:r>
              <w:t>spontaneously</w:t>
            </w:r>
          </w:p>
          <w:p w:rsidR="004D4F6B" w:rsidRDefault="004D4F6B" w:rsidP="004D4F6B">
            <w:pPr>
              <w:pStyle w:val="TableParagraph"/>
              <w:numPr>
                <w:ilvl w:val="0"/>
                <w:numId w:val="8"/>
              </w:numPr>
              <w:tabs>
                <w:tab w:val="left" w:pos="451"/>
                <w:tab w:val="left" w:pos="452"/>
              </w:tabs>
              <w:spacing w:line="268" w:lineRule="exact"/>
              <w:ind w:hanging="360"/>
            </w:pPr>
            <w:r>
              <w:t>avoid the use of</w:t>
            </w:r>
            <w:r>
              <w:rPr>
                <w:spacing w:val="-2"/>
              </w:rPr>
              <w:t xml:space="preserve"> </w:t>
            </w:r>
            <w:r>
              <w:t>jargon</w:t>
            </w:r>
          </w:p>
          <w:p w:rsidR="004D4F6B" w:rsidRDefault="004D4F6B" w:rsidP="004D4F6B">
            <w:pPr>
              <w:pStyle w:val="TableParagraph"/>
              <w:numPr>
                <w:ilvl w:val="0"/>
                <w:numId w:val="8"/>
              </w:numPr>
              <w:tabs>
                <w:tab w:val="left" w:pos="451"/>
                <w:tab w:val="left" w:pos="452"/>
              </w:tabs>
              <w:spacing w:line="269" w:lineRule="exact"/>
              <w:ind w:hanging="360"/>
            </w:pPr>
            <w:r>
              <w:t>expressing thoughts and feelings with</w:t>
            </w:r>
            <w:r>
              <w:rPr>
                <w:spacing w:val="-4"/>
              </w:rPr>
              <w:t xml:space="preserve"> </w:t>
            </w:r>
            <w:r>
              <w:t>timing</w:t>
            </w:r>
          </w:p>
          <w:p w:rsidR="004D4F6B" w:rsidRDefault="004D4F6B" w:rsidP="004D4F6B">
            <w:pPr>
              <w:pStyle w:val="TableParagraph"/>
              <w:numPr>
                <w:ilvl w:val="0"/>
                <w:numId w:val="8"/>
              </w:numPr>
              <w:tabs>
                <w:tab w:val="left" w:pos="451"/>
                <w:tab w:val="left" w:pos="452"/>
              </w:tabs>
              <w:spacing w:before="2" w:line="237" w:lineRule="auto"/>
              <w:ind w:right="296" w:hanging="360"/>
            </w:pPr>
            <w:r>
              <w:t>expressing thoughts and feelings without being</w:t>
            </w:r>
            <w:r>
              <w:rPr>
                <w:spacing w:val="-17"/>
              </w:rPr>
              <w:t xml:space="preserve"> </w:t>
            </w:r>
            <w:r>
              <w:t>intrusive with</w:t>
            </w:r>
            <w:r>
              <w:rPr>
                <w:spacing w:val="-1"/>
              </w:rPr>
              <w:t xml:space="preserve"> </w:t>
            </w:r>
            <w:r>
              <w:t>others</w:t>
            </w:r>
          </w:p>
          <w:p w:rsidR="004D4F6B" w:rsidRDefault="004D4F6B" w:rsidP="004D4F6B">
            <w:pPr>
              <w:pStyle w:val="TableParagraph"/>
              <w:numPr>
                <w:ilvl w:val="0"/>
                <w:numId w:val="8"/>
              </w:numPr>
              <w:tabs>
                <w:tab w:val="left" w:pos="451"/>
                <w:tab w:val="left" w:pos="452"/>
              </w:tabs>
              <w:spacing w:line="269" w:lineRule="exact"/>
              <w:ind w:hanging="360"/>
            </w:pPr>
            <w:r>
              <w:t>being</w:t>
            </w:r>
            <w:r>
              <w:rPr>
                <w:spacing w:val="-1"/>
              </w:rPr>
              <w:t xml:space="preserve"> </w:t>
            </w:r>
            <w:r>
              <w:t>tactful</w:t>
            </w:r>
          </w:p>
          <w:p w:rsidR="004D4F6B" w:rsidRDefault="004D4F6B" w:rsidP="004D4F6B">
            <w:pPr>
              <w:pStyle w:val="TableParagraph"/>
              <w:numPr>
                <w:ilvl w:val="0"/>
                <w:numId w:val="8"/>
              </w:numPr>
              <w:tabs>
                <w:tab w:val="left" w:pos="451"/>
                <w:tab w:val="left" w:pos="452"/>
              </w:tabs>
              <w:spacing w:line="269" w:lineRule="exact"/>
              <w:ind w:hanging="360"/>
            </w:pPr>
            <w:r>
              <w:t>being</w:t>
            </w:r>
            <w:r>
              <w:rPr>
                <w:spacing w:val="1"/>
              </w:rPr>
              <w:t xml:space="preserve"> </w:t>
            </w:r>
            <w:r>
              <w:t>congruent</w:t>
            </w:r>
          </w:p>
          <w:p w:rsidR="004D4F6B" w:rsidRDefault="004D4F6B" w:rsidP="004D4F6B">
            <w:pPr>
              <w:pStyle w:val="TableParagraph"/>
              <w:numPr>
                <w:ilvl w:val="0"/>
                <w:numId w:val="8"/>
              </w:numPr>
              <w:tabs>
                <w:tab w:val="left" w:pos="451"/>
                <w:tab w:val="left" w:pos="452"/>
              </w:tabs>
              <w:spacing w:line="249" w:lineRule="exact"/>
              <w:ind w:hanging="360"/>
            </w:pPr>
            <w:r>
              <w:t>using humor</w:t>
            </w:r>
            <w:r>
              <w:rPr>
                <w:spacing w:val="2"/>
              </w:rPr>
              <w:t xml:space="preserve"> </w:t>
            </w:r>
            <w:r>
              <w:t>appropriately</w:t>
            </w:r>
          </w:p>
        </w:tc>
        <w:tc>
          <w:tcPr>
            <w:tcW w:w="4593" w:type="dxa"/>
          </w:tcPr>
          <w:p w:rsidR="004D4F6B" w:rsidRDefault="004D4F6B" w:rsidP="004D4F6B">
            <w:pPr>
              <w:pStyle w:val="TableParagraph"/>
              <w:spacing w:line="250" w:lineRule="exact"/>
            </w:pPr>
            <w:r>
              <w:t>Examples of when you demonstrated skill/s</w:t>
            </w:r>
          </w:p>
        </w:tc>
      </w:tr>
      <w:tr w:rsidR="004D4F6B" w:rsidTr="004D4F6B">
        <w:trPr>
          <w:trHeight w:val="2051"/>
        </w:trPr>
        <w:tc>
          <w:tcPr>
            <w:tcW w:w="6213" w:type="dxa"/>
          </w:tcPr>
          <w:p w:rsidR="004D4F6B" w:rsidRDefault="004D4F6B" w:rsidP="004D4F6B">
            <w:pPr>
              <w:pStyle w:val="TableParagraph"/>
              <w:spacing w:line="250" w:lineRule="exact"/>
            </w:pPr>
            <w:r>
              <w:t>Displays empathy by (reflection feelings):</w:t>
            </w:r>
          </w:p>
          <w:p w:rsidR="004D4F6B" w:rsidRDefault="004D4F6B" w:rsidP="004D4F6B">
            <w:pPr>
              <w:pStyle w:val="TableParagraph"/>
              <w:numPr>
                <w:ilvl w:val="0"/>
                <w:numId w:val="11"/>
              </w:numPr>
              <w:tabs>
                <w:tab w:val="left" w:pos="451"/>
                <w:tab w:val="left" w:pos="452"/>
              </w:tabs>
              <w:spacing w:line="255" w:lineRule="exact"/>
              <w:rPr>
                <w:rFonts w:ascii="Symbol"/>
                <w:sz w:val="21"/>
              </w:rPr>
            </w:pPr>
            <w:r>
              <w:rPr>
                <w:sz w:val="21"/>
              </w:rPr>
              <w:t>accurately matching feeling</w:t>
            </w:r>
            <w:r>
              <w:rPr>
                <w:spacing w:val="-7"/>
                <w:sz w:val="21"/>
              </w:rPr>
              <w:t xml:space="preserve"> </w:t>
            </w:r>
            <w:r>
              <w:rPr>
                <w:sz w:val="21"/>
              </w:rPr>
              <w:t>intensity</w:t>
            </w:r>
          </w:p>
          <w:p w:rsidR="004D4F6B" w:rsidRDefault="004D4F6B" w:rsidP="004D4F6B">
            <w:pPr>
              <w:pStyle w:val="TableParagraph"/>
              <w:numPr>
                <w:ilvl w:val="0"/>
                <w:numId w:val="11"/>
              </w:numPr>
              <w:tabs>
                <w:tab w:val="left" w:pos="451"/>
                <w:tab w:val="left" w:pos="452"/>
              </w:tabs>
              <w:spacing w:line="256" w:lineRule="exact"/>
              <w:rPr>
                <w:rFonts w:ascii="Symbol"/>
                <w:sz w:val="21"/>
              </w:rPr>
            </w:pPr>
            <w:r>
              <w:rPr>
                <w:sz w:val="21"/>
              </w:rPr>
              <w:t>rationale for feeling</w:t>
            </w:r>
            <w:r>
              <w:rPr>
                <w:spacing w:val="-8"/>
                <w:sz w:val="21"/>
              </w:rPr>
              <w:t xml:space="preserve"> </w:t>
            </w:r>
            <w:r>
              <w:rPr>
                <w:sz w:val="21"/>
              </w:rPr>
              <w:t>included</w:t>
            </w:r>
          </w:p>
          <w:p w:rsidR="004D4F6B" w:rsidRDefault="004D4F6B" w:rsidP="004D4F6B">
            <w:pPr>
              <w:pStyle w:val="TableParagraph"/>
              <w:numPr>
                <w:ilvl w:val="0"/>
                <w:numId w:val="11"/>
              </w:numPr>
              <w:tabs>
                <w:tab w:val="left" w:pos="451"/>
                <w:tab w:val="left" w:pos="452"/>
              </w:tabs>
              <w:spacing w:line="256" w:lineRule="exact"/>
              <w:rPr>
                <w:rFonts w:ascii="Symbol"/>
                <w:sz w:val="21"/>
              </w:rPr>
            </w:pPr>
            <w:r>
              <w:rPr>
                <w:sz w:val="21"/>
              </w:rPr>
              <w:t>uses natural language- avoids</w:t>
            </w:r>
            <w:r>
              <w:rPr>
                <w:spacing w:val="-7"/>
                <w:sz w:val="21"/>
              </w:rPr>
              <w:t xml:space="preserve"> </w:t>
            </w:r>
            <w:r>
              <w:rPr>
                <w:sz w:val="21"/>
              </w:rPr>
              <w:t>parroting</w:t>
            </w:r>
          </w:p>
          <w:p w:rsidR="004D4F6B" w:rsidRDefault="004D4F6B" w:rsidP="004D4F6B">
            <w:pPr>
              <w:pStyle w:val="TableParagraph"/>
              <w:numPr>
                <w:ilvl w:val="0"/>
                <w:numId w:val="11"/>
              </w:numPr>
              <w:tabs>
                <w:tab w:val="left" w:pos="451"/>
                <w:tab w:val="left" w:pos="452"/>
              </w:tabs>
              <w:spacing w:line="256" w:lineRule="exact"/>
              <w:rPr>
                <w:rFonts w:ascii="Symbol"/>
                <w:sz w:val="21"/>
              </w:rPr>
            </w:pPr>
            <w:r>
              <w:rPr>
                <w:sz w:val="21"/>
              </w:rPr>
              <w:t>warmth examples of when you demonstrated</w:t>
            </w:r>
            <w:r>
              <w:rPr>
                <w:spacing w:val="-11"/>
                <w:sz w:val="21"/>
              </w:rPr>
              <w:t xml:space="preserve"> </w:t>
            </w:r>
            <w:r>
              <w:rPr>
                <w:sz w:val="21"/>
              </w:rPr>
              <w:t>skill/s</w:t>
            </w:r>
          </w:p>
          <w:p w:rsidR="004D4F6B" w:rsidRDefault="004D4F6B" w:rsidP="004D4F6B">
            <w:pPr>
              <w:pStyle w:val="TableParagraph"/>
              <w:numPr>
                <w:ilvl w:val="0"/>
                <w:numId w:val="11"/>
              </w:numPr>
              <w:tabs>
                <w:tab w:val="left" w:pos="451"/>
                <w:tab w:val="left" w:pos="452"/>
              </w:tabs>
              <w:spacing w:line="256" w:lineRule="exact"/>
              <w:rPr>
                <w:rFonts w:ascii="Symbol"/>
                <w:sz w:val="21"/>
              </w:rPr>
            </w:pPr>
            <w:r>
              <w:rPr>
                <w:sz w:val="21"/>
              </w:rPr>
              <w:t>genuine interest and</w:t>
            </w:r>
            <w:r>
              <w:rPr>
                <w:spacing w:val="-4"/>
                <w:sz w:val="21"/>
              </w:rPr>
              <w:t xml:space="preserve"> </w:t>
            </w:r>
            <w:r>
              <w:rPr>
                <w:sz w:val="21"/>
              </w:rPr>
              <w:t>caring</w:t>
            </w:r>
          </w:p>
          <w:p w:rsidR="004D4F6B" w:rsidRDefault="004D4F6B" w:rsidP="004D4F6B">
            <w:pPr>
              <w:pStyle w:val="TableParagraph"/>
              <w:numPr>
                <w:ilvl w:val="0"/>
                <w:numId w:val="11"/>
              </w:numPr>
              <w:tabs>
                <w:tab w:val="left" w:pos="451"/>
                <w:tab w:val="left" w:pos="452"/>
              </w:tabs>
              <w:spacing w:line="255" w:lineRule="exact"/>
              <w:rPr>
                <w:rFonts w:ascii="Symbol" w:hAnsi="Symbol"/>
                <w:sz w:val="21"/>
              </w:rPr>
            </w:pPr>
            <w:r>
              <w:rPr>
                <w:sz w:val="21"/>
              </w:rPr>
              <w:t>accurately reflects clients’</w:t>
            </w:r>
            <w:r>
              <w:rPr>
                <w:spacing w:val="-10"/>
                <w:sz w:val="21"/>
              </w:rPr>
              <w:t xml:space="preserve"> </w:t>
            </w:r>
            <w:r>
              <w:rPr>
                <w:sz w:val="21"/>
              </w:rPr>
              <w:t>experience</w:t>
            </w:r>
          </w:p>
          <w:p w:rsidR="004D4F6B" w:rsidRDefault="004D4F6B" w:rsidP="004D4F6B">
            <w:pPr>
              <w:pStyle w:val="TableParagraph"/>
              <w:numPr>
                <w:ilvl w:val="0"/>
                <w:numId w:val="11"/>
              </w:numPr>
              <w:tabs>
                <w:tab w:val="left" w:pos="451"/>
                <w:tab w:val="left" w:pos="452"/>
              </w:tabs>
              <w:spacing w:line="249" w:lineRule="exact"/>
              <w:rPr>
                <w:rFonts w:ascii="Symbol"/>
              </w:rPr>
            </w:pPr>
            <w:r>
              <w:rPr>
                <w:sz w:val="21"/>
              </w:rPr>
              <w:t>behaviors indicate understanding of how the client</w:t>
            </w:r>
            <w:r>
              <w:rPr>
                <w:spacing w:val="-10"/>
                <w:sz w:val="21"/>
              </w:rPr>
              <w:t xml:space="preserve"> </w:t>
            </w:r>
            <w:r>
              <w:rPr>
                <w:sz w:val="21"/>
              </w:rPr>
              <w:t>feels</w:t>
            </w:r>
          </w:p>
        </w:tc>
        <w:tc>
          <w:tcPr>
            <w:tcW w:w="4593" w:type="dxa"/>
          </w:tcPr>
          <w:p w:rsidR="004D4F6B" w:rsidRDefault="004D4F6B" w:rsidP="004D4F6B">
            <w:pPr>
              <w:pStyle w:val="TableParagraph"/>
              <w:spacing w:line="250" w:lineRule="exact"/>
            </w:pPr>
            <w:r>
              <w:t>Examples of when you demonstrated skill/s</w:t>
            </w:r>
          </w:p>
        </w:tc>
      </w:tr>
    </w:tbl>
    <w:p w:rsidR="004D4F6B" w:rsidRDefault="004D4F6B" w:rsidP="004D4F6B">
      <w:pPr>
        <w:spacing w:before="63"/>
        <w:ind w:left="3205"/>
        <w:rPr>
          <w:b/>
          <w:sz w:val="24"/>
        </w:rPr>
      </w:pPr>
      <w:r>
        <w:rPr>
          <w:b/>
          <w:sz w:val="24"/>
        </w:rPr>
        <w:t>Skills</w:t>
      </w:r>
      <w:r w:rsidR="008A71CB">
        <w:rPr>
          <w:b/>
          <w:sz w:val="24"/>
        </w:rPr>
        <w:t xml:space="preserve"> and Elements to be included in Essay</w:t>
      </w:r>
    </w:p>
    <w:p w:rsidR="004D4F6B" w:rsidRDefault="004D4F6B" w:rsidP="004D4F6B">
      <w:pPr>
        <w:pStyle w:val="BodyText"/>
        <w:rPr>
          <w:b/>
          <w:sz w:val="21"/>
        </w:rPr>
      </w:pPr>
    </w:p>
    <w:p w:rsidR="004D4F6B" w:rsidRDefault="004D4F6B" w:rsidP="004D4F6B">
      <w:pPr>
        <w:spacing w:line="250" w:lineRule="exact"/>
        <w:sectPr w:rsidR="004D4F6B">
          <w:pgSz w:w="12250" w:h="15820"/>
          <w:pgMar w:top="920" w:right="300" w:bottom="1180" w:left="340" w:header="0" w:footer="915" w:gutter="0"/>
          <w:cols w:space="720"/>
        </w:sectPr>
      </w:pPr>
    </w:p>
    <w:tbl>
      <w:tblPr>
        <w:tblW w:w="10806" w:type="dxa"/>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3"/>
        <w:gridCol w:w="4593"/>
      </w:tblGrid>
      <w:tr w:rsidR="004D4F6B" w:rsidTr="004D4F6B">
        <w:trPr>
          <w:trHeight w:val="1591"/>
        </w:trPr>
        <w:tc>
          <w:tcPr>
            <w:tcW w:w="6213" w:type="dxa"/>
          </w:tcPr>
          <w:p w:rsidR="004D4F6B" w:rsidRDefault="004D4F6B" w:rsidP="006909B0">
            <w:pPr>
              <w:pStyle w:val="TableParagraph"/>
              <w:spacing w:line="250" w:lineRule="exact"/>
            </w:pPr>
            <w:r>
              <w:lastRenderedPageBreak/>
              <w:t>Displays self-disclosure by:</w:t>
            </w:r>
          </w:p>
          <w:p w:rsidR="004D4F6B" w:rsidRDefault="004D4F6B" w:rsidP="004D4F6B">
            <w:pPr>
              <w:pStyle w:val="TableParagraph"/>
              <w:numPr>
                <w:ilvl w:val="0"/>
                <w:numId w:val="6"/>
              </w:numPr>
              <w:tabs>
                <w:tab w:val="left" w:pos="451"/>
                <w:tab w:val="left" w:pos="452"/>
              </w:tabs>
              <w:spacing w:before="1" w:line="269" w:lineRule="exact"/>
              <w:ind w:hanging="360"/>
            </w:pPr>
            <w:r>
              <w:t>uses an empathetic response prior to the</w:t>
            </w:r>
            <w:r>
              <w:rPr>
                <w:spacing w:val="-10"/>
              </w:rPr>
              <w:t xml:space="preserve"> </w:t>
            </w:r>
            <w:r>
              <w:t>self-disclosure</w:t>
            </w:r>
          </w:p>
          <w:p w:rsidR="004D4F6B" w:rsidRDefault="004D4F6B" w:rsidP="004D4F6B">
            <w:pPr>
              <w:pStyle w:val="TableParagraph"/>
              <w:numPr>
                <w:ilvl w:val="0"/>
                <w:numId w:val="6"/>
              </w:numPr>
              <w:tabs>
                <w:tab w:val="left" w:pos="451"/>
                <w:tab w:val="left" w:pos="452"/>
              </w:tabs>
              <w:spacing w:line="268" w:lineRule="exact"/>
              <w:ind w:hanging="360"/>
            </w:pPr>
            <w:r>
              <w:t>uses a brief</w:t>
            </w:r>
            <w:r>
              <w:rPr>
                <w:spacing w:val="2"/>
              </w:rPr>
              <w:t xml:space="preserve"> </w:t>
            </w:r>
            <w:r>
              <w:t>disclosure</w:t>
            </w:r>
          </w:p>
          <w:p w:rsidR="004D4F6B" w:rsidRDefault="004D4F6B" w:rsidP="004D4F6B">
            <w:pPr>
              <w:pStyle w:val="TableParagraph"/>
              <w:numPr>
                <w:ilvl w:val="0"/>
                <w:numId w:val="6"/>
              </w:numPr>
              <w:tabs>
                <w:tab w:val="left" w:pos="451"/>
                <w:tab w:val="left" w:pos="452"/>
              </w:tabs>
              <w:spacing w:line="268" w:lineRule="exact"/>
              <w:ind w:hanging="360"/>
            </w:pPr>
            <w:r>
              <w:t>uses a relevant and focused</w:t>
            </w:r>
            <w:r>
              <w:rPr>
                <w:spacing w:val="-2"/>
              </w:rPr>
              <w:t xml:space="preserve"> </w:t>
            </w:r>
            <w:r>
              <w:t>disclosure</w:t>
            </w:r>
          </w:p>
          <w:p w:rsidR="004D4F6B" w:rsidRDefault="004D4F6B" w:rsidP="004D4F6B">
            <w:pPr>
              <w:pStyle w:val="TableParagraph"/>
              <w:numPr>
                <w:ilvl w:val="0"/>
                <w:numId w:val="6"/>
              </w:numPr>
              <w:tabs>
                <w:tab w:val="left" w:pos="451"/>
                <w:tab w:val="left" w:pos="452"/>
              </w:tabs>
              <w:spacing w:line="268" w:lineRule="exact"/>
              <w:ind w:hanging="360"/>
            </w:pPr>
            <w:r>
              <w:t>uses a tentative question to complete the</w:t>
            </w:r>
            <w:r>
              <w:rPr>
                <w:spacing w:val="-10"/>
              </w:rPr>
              <w:t xml:space="preserve"> </w:t>
            </w:r>
            <w:r>
              <w:t>disclosure</w:t>
            </w:r>
          </w:p>
          <w:p w:rsidR="004D4F6B" w:rsidRDefault="004D4F6B" w:rsidP="004D4F6B">
            <w:pPr>
              <w:pStyle w:val="TableParagraph"/>
              <w:numPr>
                <w:ilvl w:val="0"/>
                <w:numId w:val="6"/>
              </w:numPr>
              <w:tabs>
                <w:tab w:val="left" w:pos="453"/>
                <w:tab w:val="left" w:pos="454"/>
              </w:tabs>
              <w:spacing w:line="247" w:lineRule="exact"/>
              <w:ind w:left="453" w:hanging="360"/>
            </w:pPr>
            <w:r>
              <w:t>keeps the focus on the</w:t>
            </w:r>
            <w:r>
              <w:rPr>
                <w:spacing w:val="-11"/>
              </w:rPr>
              <w:t xml:space="preserve"> </w:t>
            </w:r>
            <w:r>
              <w:t>client</w:t>
            </w:r>
          </w:p>
        </w:tc>
        <w:tc>
          <w:tcPr>
            <w:tcW w:w="4593" w:type="dxa"/>
          </w:tcPr>
          <w:p w:rsidR="004D4F6B" w:rsidRDefault="004D4F6B" w:rsidP="006909B0">
            <w:pPr>
              <w:pStyle w:val="TableParagraph"/>
              <w:spacing w:line="250" w:lineRule="exact"/>
            </w:pPr>
            <w:r>
              <w:t>Examples of when you demonstrated skill/s</w:t>
            </w:r>
          </w:p>
        </w:tc>
      </w:tr>
      <w:tr w:rsidR="004D4F6B" w:rsidTr="004D4F6B">
        <w:trPr>
          <w:trHeight w:val="1324"/>
        </w:trPr>
        <w:tc>
          <w:tcPr>
            <w:tcW w:w="6213" w:type="dxa"/>
          </w:tcPr>
          <w:p w:rsidR="004D4F6B" w:rsidRDefault="004D4F6B" w:rsidP="006909B0">
            <w:pPr>
              <w:pStyle w:val="TableParagraph"/>
            </w:pPr>
            <w:r>
              <w:t>Displays concreteness by:</w:t>
            </w:r>
          </w:p>
          <w:p w:rsidR="004D4F6B" w:rsidRDefault="004D4F6B" w:rsidP="004D4F6B">
            <w:pPr>
              <w:pStyle w:val="TableParagraph"/>
              <w:numPr>
                <w:ilvl w:val="0"/>
                <w:numId w:val="5"/>
              </w:numPr>
              <w:tabs>
                <w:tab w:val="left" w:pos="451"/>
                <w:tab w:val="left" w:pos="452"/>
              </w:tabs>
              <w:spacing w:before="1" w:line="268" w:lineRule="exact"/>
              <w:ind w:hanging="360"/>
            </w:pPr>
            <w:r>
              <w:t>responding with specific detail of</w:t>
            </w:r>
            <w:r>
              <w:rPr>
                <w:spacing w:val="-11"/>
              </w:rPr>
              <w:t xml:space="preserve"> </w:t>
            </w:r>
            <w:r>
              <w:t>content</w:t>
            </w:r>
          </w:p>
          <w:p w:rsidR="004D4F6B" w:rsidRDefault="004D4F6B" w:rsidP="004D4F6B">
            <w:pPr>
              <w:pStyle w:val="TableParagraph"/>
              <w:numPr>
                <w:ilvl w:val="0"/>
                <w:numId w:val="5"/>
              </w:numPr>
              <w:tabs>
                <w:tab w:val="left" w:pos="451"/>
                <w:tab w:val="left" w:pos="452"/>
              </w:tabs>
              <w:spacing w:line="268" w:lineRule="exact"/>
              <w:ind w:hanging="360"/>
            </w:pPr>
            <w:r>
              <w:t>responding with specific detail of</w:t>
            </w:r>
            <w:r>
              <w:rPr>
                <w:spacing w:val="-11"/>
              </w:rPr>
              <w:t xml:space="preserve"> </w:t>
            </w:r>
            <w:r>
              <w:t>feelings</w:t>
            </w:r>
          </w:p>
          <w:p w:rsidR="004D4F6B" w:rsidRDefault="004D4F6B" w:rsidP="004D4F6B">
            <w:pPr>
              <w:pStyle w:val="TableParagraph"/>
              <w:numPr>
                <w:ilvl w:val="0"/>
                <w:numId w:val="5"/>
              </w:numPr>
              <w:tabs>
                <w:tab w:val="left" w:pos="451"/>
                <w:tab w:val="left" w:pos="452"/>
              </w:tabs>
              <w:spacing w:line="268" w:lineRule="exact"/>
              <w:ind w:hanging="360"/>
            </w:pPr>
            <w:r>
              <w:t>focusing on what is important in the</w:t>
            </w:r>
            <w:r>
              <w:rPr>
                <w:spacing w:val="-3"/>
              </w:rPr>
              <w:t xml:space="preserve"> </w:t>
            </w:r>
            <w:r>
              <w:t>situation</w:t>
            </w:r>
          </w:p>
          <w:p w:rsidR="004D4F6B" w:rsidRDefault="004D4F6B" w:rsidP="004D4F6B">
            <w:pPr>
              <w:pStyle w:val="TableParagraph"/>
              <w:numPr>
                <w:ilvl w:val="0"/>
                <w:numId w:val="5"/>
              </w:numPr>
              <w:tabs>
                <w:tab w:val="left" w:pos="451"/>
                <w:tab w:val="left" w:pos="452"/>
              </w:tabs>
              <w:spacing w:line="247" w:lineRule="exact"/>
              <w:ind w:hanging="360"/>
            </w:pPr>
            <w:r>
              <w:t>questioning for specific information if</w:t>
            </w:r>
            <w:r>
              <w:rPr>
                <w:spacing w:val="-3"/>
              </w:rPr>
              <w:t xml:space="preserve"> </w:t>
            </w:r>
            <w:r>
              <w:t>necessary</w:t>
            </w:r>
          </w:p>
        </w:tc>
        <w:tc>
          <w:tcPr>
            <w:tcW w:w="4593" w:type="dxa"/>
          </w:tcPr>
          <w:p w:rsidR="004D4F6B" w:rsidRDefault="004D4F6B" w:rsidP="006909B0">
            <w:pPr>
              <w:pStyle w:val="TableParagraph"/>
            </w:pPr>
            <w:r>
              <w:t>Examples of when you demonstrated skill/s</w:t>
            </w:r>
          </w:p>
        </w:tc>
      </w:tr>
      <w:tr w:rsidR="004D4F6B" w:rsidTr="004D4F6B">
        <w:trPr>
          <w:trHeight w:val="2606"/>
        </w:trPr>
        <w:tc>
          <w:tcPr>
            <w:tcW w:w="6213" w:type="dxa"/>
          </w:tcPr>
          <w:p w:rsidR="004D4F6B" w:rsidRDefault="004D4F6B" w:rsidP="006909B0">
            <w:pPr>
              <w:pStyle w:val="TableParagraph"/>
            </w:pPr>
            <w:r>
              <w:t>Displays immediacy by:</w:t>
            </w:r>
          </w:p>
          <w:p w:rsidR="004D4F6B" w:rsidRDefault="004D4F6B" w:rsidP="004D4F6B">
            <w:pPr>
              <w:pStyle w:val="TableParagraph"/>
              <w:numPr>
                <w:ilvl w:val="0"/>
                <w:numId w:val="4"/>
              </w:numPr>
              <w:tabs>
                <w:tab w:val="left" w:pos="451"/>
                <w:tab w:val="left" w:pos="452"/>
              </w:tabs>
              <w:spacing w:before="3" w:line="237" w:lineRule="auto"/>
              <w:ind w:right="857" w:hanging="360"/>
            </w:pPr>
            <w:r>
              <w:t>uses direct clear communication about the helping relationship</w:t>
            </w:r>
          </w:p>
          <w:p w:rsidR="004D4F6B" w:rsidRDefault="004D4F6B" w:rsidP="004D4F6B">
            <w:pPr>
              <w:pStyle w:val="TableParagraph"/>
              <w:numPr>
                <w:ilvl w:val="0"/>
                <w:numId w:val="4"/>
              </w:numPr>
              <w:tabs>
                <w:tab w:val="left" w:pos="451"/>
                <w:tab w:val="left" w:pos="452"/>
              </w:tabs>
              <w:spacing w:before="2" w:line="268" w:lineRule="exact"/>
              <w:ind w:hanging="360"/>
            </w:pPr>
            <w:r>
              <w:t>provides information about the relationship with the</w:t>
            </w:r>
            <w:r>
              <w:rPr>
                <w:spacing w:val="-13"/>
              </w:rPr>
              <w:t xml:space="preserve"> </w:t>
            </w:r>
            <w:r>
              <w:t>client</w:t>
            </w:r>
          </w:p>
          <w:p w:rsidR="004D4F6B" w:rsidRDefault="004D4F6B" w:rsidP="004D4F6B">
            <w:pPr>
              <w:pStyle w:val="TableParagraph"/>
              <w:numPr>
                <w:ilvl w:val="0"/>
                <w:numId w:val="4"/>
              </w:numPr>
              <w:tabs>
                <w:tab w:val="left" w:pos="451"/>
                <w:tab w:val="left" w:pos="452"/>
              </w:tabs>
              <w:spacing w:line="268" w:lineRule="exact"/>
              <w:ind w:hanging="360"/>
            </w:pPr>
            <w:r>
              <w:t>provides validation to client</w:t>
            </w:r>
          </w:p>
          <w:p w:rsidR="004D4F6B" w:rsidRDefault="004D4F6B" w:rsidP="004D4F6B">
            <w:pPr>
              <w:pStyle w:val="TableParagraph"/>
              <w:numPr>
                <w:ilvl w:val="0"/>
                <w:numId w:val="4"/>
              </w:numPr>
              <w:tabs>
                <w:tab w:val="left" w:pos="451"/>
                <w:tab w:val="left" w:pos="452"/>
              </w:tabs>
              <w:spacing w:before="2" w:line="237" w:lineRule="auto"/>
              <w:ind w:right="675" w:hanging="360"/>
            </w:pPr>
            <w:r>
              <w:t>engages in mutual problem solving and skill</w:t>
            </w:r>
            <w:r>
              <w:rPr>
                <w:spacing w:val="-17"/>
              </w:rPr>
              <w:t xml:space="preserve"> </w:t>
            </w:r>
            <w:r>
              <w:t>building within the therapeutic</w:t>
            </w:r>
            <w:r>
              <w:rPr>
                <w:spacing w:val="-5"/>
              </w:rPr>
              <w:t xml:space="preserve"> </w:t>
            </w:r>
            <w:r>
              <w:t>relationship</w:t>
            </w:r>
          </w:p>
          <w:p w:rsidR="004D4F6B" w:rsidRDefault="004D4F6B" w:rsidP="004D4F6B">
            <w:pPr>
              <w:pStyle w:val="TableParagraph"/>
              <w:numPr>
                <w:ilvl w:val="0"/>
                <w:numId w:val="4"/>
              </w:numPr>
              <w:tabs>
                <w:tab w:val="left" w:pos="451"/>
                <w:tab w:val="left" w:pos="452"/>
              </w:tabs>
              <w:spacing w:before="20" w:line="252" w:lineRule="exact"/>
              <w:ind w:right="542" w:hanging="360"/>
            </w:pPr>
            <w:r>
              <w:t>deals with tension, trust , diversity, boundary and dependency issues if they arise within the</w:t>
            </w:r>
            <w:r>
              <w:rPr>
                <w:spacing w:val="-30"/>
              </w:rPr>
              <w:t xml:space="preserve"> </w:t>
            </w:r>
            <w:r>
              <w:t>therapeutic relationship</w:t>
            </w:r>
          </w:p>
        </w:tc>
        <w:tc>
          <w:tcPr>
            <w:tcW w:w="4593" w:type="dxa"/>
          </w:tcPr>
          <w:p w:rsidR="004D4F6B" w:rsidRDefault="004D4F6B" w:rsidP="006909B0">
            <w:pPr>
              <w:pStyle w:val="TableParagraph"/>
            </w:pPr>
            <w:r>
              <w:t>Examples of when you demonstrated skill/s</w:t>
            </w:r>
          </w:p>
        </w:tc>
      </w:tr>
      <w:tr w:rsidR="004D4F6B" w:rsidTr="004D4F6B">
        <w:trPr>
          <w:trHeight w:val="2632"/>
        </w:trPr>
        <w:tc>
          <w:tcPr>
            <w:tcW w:w="6213" w:type="dxa"/>
          </w:tcPr>
          <w:p w:rsidR="004D4F6B" w:rsidRDefault="004D4F6B" w:rsidP="006909B0">
            <w:pPr>
              <w:pStyle w:val="TableParagraph"/>
              <w:spacing w:line="250" w:lineRule="exact"/>
            </w:pPr>
            <w:r>
              <w:t>Displays Confrontation:</w:t>
            </w:r>
          </w:p>
          <w:p w:rsidR="004D4F6B" w:rsidRDefault="004D4F6B" w:rsidP="004D4F6B">
            <w:pPr>
              <w:pStyle w:val="TableParagraph"/>
              <w:numPr>
                <w:ilvl w:val="0"/>
                <w:numId w:val="3"/>
              </w:numPr>
              <w:tabs>
                <w:tab w:val="left" w:pos="451"/>
                <w:tab w:val="left" w:pos="452"/>
              </w:tabs>
              <w:spacing w:before="1" w:line="268" w:lineRule="exact"/>
              <w:ind w:hanging="360"/>
            </w:pPr>
            <w:r>
              <w:t>Uses accurate</w:t>
            </w:r>
            <w:r>
              <w:rPr>
                <w:spacing w:val="-3"/>
              </w:rPr>
              <w:t xml:space="preserve"> </w:t>
            </w:r>
            <w:r>
              <w:t>timing</w:t>
            </w:r>
          </w:p>
          <w:p w:rsidR="004D4F6B" w:rsidRDefault="004D4F6B" w:rsidP="004D4F6B">
            <w:pPr>
              <w:pStyle w:val="TableParagraph"/>
              <w:numPr>
                <w:ilvl w:val="0"/>
                <w:numId w:val="3"/>
              </w:numPr>
              <w:tabs>
                <w:tab w:val="left" w:pos="451"/>
                <w:tab w:val="left" w:pos="452"/>
              </w:tabs>
              <w:spacing w:line="268" w:lineRule="exact"/>
              <w:ind w:hanging="360"/>
            </w:pPr>
            <w:r>
              <w:t>Uses respectful</w:t>
            </w:r>
            <w:r>
              <w:rPr>
                <w:spacing w:val="-2"/>
              </w:rPr>
              <w:t xml:space="preserve"> </w:t>
            </w:r>
            <w:r>
              <w:t>language/tone</w:t>
            </w:r>
          </w:p>
          <w:p w:rsidR="004D4F6B" w:rsidRDefault="004D4F6B" w:rsidP="004D4F6B">
            <w:pPr>
              <w:pStyle w:val="TableParagraph"/>
              <w:numPr>
                <w:ilvl w:val="0"/>
                <w:numId w:val="3"/>
              </w:numPr>
              <w:tabs>
                <w:tab w:val="left" w:pos="451"/>
                <w:tab w:val="left" w:pos="452"/>
              </w:tabs>
              <w:spacing w:line="267" w:lineRule="exact"/>
              <w:ind w:hanging="360"/>
            </w:pPr>
            <w:r>
              <w:t>Uses assertiveness</w:t>
            </w:r>
            <w:r>
              <w:rPr>
                <w:spacing w:val="-1"/>
              </w:rPr>
              <w:t xml:space="preserve"> </w:t>
            </w:r>
            <w:r>
              <w:t>skills</w:t>
            </w:r>
          </w:p>
          <w:p w:rsidR="004D4F6B" w:rsidRDefault="004D4F6B" w:rsidP="004D4F6B">
            <w:pPr>
              <w:pStyle w:val="TableParagraph"/>
              <w:numPr>
                <w:ilvl w:val="0"/>
                <w:numId w:val="3"/>
              </w:numPr>
              <w:tabs>
                <w:tab w:val="left" w:pos="453"/>
                <w:tab w:val="left" w:pos="454"/>
              </w:tabs>
              <w:spacing w:line="267" w:lineRule="exact"/>
              <w:ind w:left="453" w:hanging="360"/>
            </w:pPr>
            <w:r>
              <w:rPr>
                <w:b/>
              </w:rPr>
              <w:t xml:space="preserve">C </w:t>
            </w:r>
            <w:proofErr w:type="spellStart"/>
            <w:r>
              <w:t>larifies</w:t>
            </w:r>
            <w:proofErr w:type="spellEnd"/>
            <w:r>
              <w:t xml:space="preserve"> the behavior that is problematic</w:t>
            </w:r>
            <w:r>
              <w:rPr>
                <w:spacing w:val="-2"/>
              </w:rPr>
              <w:t xml:space="preserve"> </w:t>
            </w:r>
            <w:r>
              <w:t>specifically</w:t>
            </w:r>
          </w:p>
          <w:p w:rsidR="004D4F6B" w:rsidRDefault="004D4F6B" w:rsidP="006909B0">
            <w:pPr>
              <w:pStyle w:val="TableParagraph"/>
              <w:spacing w:line="252" w:lineRule="exact"/>
              <w:ind w:left="453"/>
            </w:pPr>
            <w:r>
              <w:t>/concretely</w:t>
            </w:r>
          </w:p>
          <w:p w:rsidR="004D4F6B" w:rsidRDefault="004D4F6B" w:rsidP="004D4F6B">
            <w:pPr>
              <w:pStyle w:val="TableParagraph"/>
              <w:numPr>
                <w:ilvl w:val="0"/>
                <w:numId w:val="3"/>
              </w:numPr>
              <w:tabs>
                <w:tab w:val="left" w:pos="451"/>
                <w:tab w:val="left" w:pos="452"/>
              </w:tabs>
              <w:ind w:right="577" w:hanging="360"/>
            </w:pPr>
            <w:r>
              <w:rPr>
                <w:b/>
              </w:rPr>
              <w:t xml:space="preserve">A </w:t>
            </w:r>
            <w:proofErr w:type="spellStart"/>
            <w:r>
              <w:t>rticulates</w:t>
            </w:r>
            <w:proofErr w:type="spellEnd"/>
            <w:r>
              <w:t xml:space="preserve"> why their behavior may be problematic to them and to</w:t>
            </w:r>
            <w:r>
              <w:rPr>
                <w:spacing w:val="-4"/>
              </w:rPr>
              <w:t xml:space="preserve"> </w:t>
            </w:r>
            <w:r>
              <w:t>others</w:t>
            </w:r>
          </w:p>
          <w:p w:rsidR="004D4F6B" w:rsidRDefault="004D4F6B" w:rsidP="004D4F6B">
            <w:pPr>
              <w:pStyle w:val="TableParagraph"/>
              <w:numPr>
                <w:ilvl w:val="0"/>
                <w:numId w:val="3"/>
              </w:numPr>
              <w:tabs>
                <w:tab w:val="left" w:pos="451"/>
                <w:tab w:val="left" w:pos="452"/>
              </w:tabs>
              <w:spacing w:line="267" w:lineRule="exact"/>
              <w:ind w:hanging="360"/>
            </w:pPr>
            <w:r>
              <w:rPr>
                <w:b/>
              </w:rPr>
              <w:t xml:space="preserve">R </w:t>
            </w:r>
            <w:proofErr w:type="spellStart"/>
            <w:r>
              <w:t>equests</w:t>
            </w:r>
            <w:proofErr w:type="spellEnd"/>
            <w:r>
              <w:t>- respectfully a change in the</w:t>
            </w:r>
            <w:r>
              <w:rPr>
                <w:spacing w:val="-10"/>
              </w:rPr>
              <w:t xml:space="preserve"> </w:t>
            </w:r>
            <w:r>
              <w:t>behavior</w:t>
            </w:r>
          </w:p>
          <w:p w:rsidR="004D4F6B" w:rsidRDefault="004D4F6B" w:rsidP="004D4F6B">
            <w:pPr>
              <w:pStyle w:val="TableParagraph"/>
              <w:numPr>
                <w:ilvl w:val="0"/>
                <w:numId w:val="3"/>
              </w:numPr>
              <w:tabs>
                <w:tab w:val="left" w:pos="451"/>
                <w:tab w:val="left" w:pos="452"/>
              </w:tabs>
              <w:spacing w:line="251" w:lineRule="exact"/>
              <w:ind w:hanging="360"/>
            </w:pPr>
            <w:r>
              <w:rPr>
                <w:b/>
              </w:rPr>
              <w:t xml:space="preserve">E </w:t>
            </w:r>
            <w:proofErr w:type="spellStart"/>
            <w:r>
              <w:t>ncourages</w:t>
            </w:r>
            <w:proofErr w:type="spellEnd"/>
            <w:r>
              <w:t xml:space="preserve"> by emphasizing how it may</w:t>
            </w:r>
            <w:r>
              <w:rPr>
                <w:spacing w:val="-6"/>
              </w:rPr>
              <w:t xml:space="preserve"> </w:t>
            </w:r>
            <w:r>
              <w:t>be</w:t>
            </w:r>
          </w:p>
        </w:tc>
        <w:tc>
          <w:tcPr>
            <w:tcW w:w="4593" w:type="dxa"/>
          </w:tcPr>
          <w:p w:rsidR="004D4F6B" w:rsidRDefault="004D4F6B" w:rsidP="006909B0">
            <w:pPr>
              <w:pStyle w:val="TableParagraph"/>
              <w:spacing w:line="250" w:lineRule="exact"/>
            </w:pPr>
            <w:r>
              <w:t>Examples of when you demonstrated skill/s</w:t>
            </w:r>
          </w:p>
        </w:tc>
      </w:tr>
    </w:tbl>
    <w:p w:rsidR="004D4F6B" w:rsidRDefault="004D4F6B"/>
    <w:p w:rsidR="008A71CB" w:rsidRDefault="008A71CB"/>
    <w:p w:rsidR="008A71CB" w:rsidRDefault="008A71CB"/>
    <w:p w:rsidR="008A71CB" w:rsidRDefault="008A71CB"/>
    <w:p w:rsidR="008A71CB" w:rsidRDefault="008A71CB"/>
    <w:sectPr w:rsidR="008A7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3DE" w:rsidRDefault="00CF23DE">
      <w:r>
        <w:separator/>
      </w:r>
    </w:p>
  </w:endnote>
  <w:endnote w:type="continuationSeparator" w:id="0">
    <w:p w:rsidR="00CF23DE" w:rsidRDefault="00CF2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02DE" w:rsidRDefault="004D4F6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3796030</wp:posOffset>
              </wp:positionH>
              <wp:positionV relativeFrom="page">
                <wp:posOffset>9270365</wp:posOffset>
              </wp:positionV>
              <wp:extent cx="182880" cy="153670"/>
              <wp:effectExtent l="0" t="254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2DE" w:rsidRDefault="00B251C3">
                          <w:pPr>
                            <w:spacing w:before="14"/>
                            <w:ind w:left="40"/>
                            <w:rPr>
                              <w:sz w:val="18"/>
                            </w:rPr>
                          </w:pPr>
                          <w:r>
                            <w:fldChar w:fldCharType="begin"/>
                          </w:r>
                          <w:r>
                            <w:rPr>
                              <w:sz w:val="18"/>
                            </w:rPr>
                            <w:instrText xml:space="preserve"> PAGE  \* roman </w:instrText>
                          </w:r>
                          <w:r>
                            <w:fldChar w:fldCharType="separate"/>
                          </w:r>
                          <w:r>
                            <w:t>xiii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8.9pt;margin-top:729.95pt;width:14.4pt;height:1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" filled="f" stroked="f">
              <v:textbox inset="0,0,0,0">
                <w:txbxContent>
                  <w:p w:rsidR="001602DE" w:rsidRDefault="00B251C3">
                    <w:pPr>
                      <w:spacing w:before="14"/>
                      <w:ind w:left="40"/>
                      <w:rPr>
                        <w:sz w:val="18"/>
                      </w:rPr>
                    </w:pPr>
                    <w:r>
                      <w:fldChar w:fldCharType="begin"/>
                    </w:r>
                    <w:r>
                      <w:rPr>
                        <w:sz w:val="18"/>
                      </w:rPr>
                      <w:instrText xml:space="preserve"> PAGE  \* roman </w:instrText>
                    </w:r>
                    <w:r>
                      <w:fldChar w:fldCharType="separate"/>
                    </w:r>
                    <w:r>
                      <w:t>xii</w:t>
                    </w:r>
                    <w:proofErr w:type="spellStart"/>
                    <w:r>
                      <w:t>i</w:t>
                    </w:r>
                    <w:proofErr w:type="spellEnd"/>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3DE" w:rsidRDefault="00CF23DE">
      <w:r>
        <w:separator/>
      </w:r>
    </w:p>
  </w:footnote>
  <w:footnote w:type="continuationSeparator" w:id="0">
    <w:p w:rsidR="00CF23DE" w:rsidRDefault="00CF23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7675"/>
    <w:multiLevelType w:val="hybridMultilevel"/>
    <w:tmpl w:val="518A7CA8"/>
    <w:lvl w:ilvl="0" w:tplc="9EA48CAA">
      <w:numFmt w:val="bullet"/>
      <w:lvlText w:val=""/>
      <w:lvlJc w:val="left"/>
      <w:pPr>
        <w:ind w:left="451" w:hanging="361"/>
      </w:pPr>
      <w:rPr>
        <w:rFonts w:ascii="Symbol" w:eastAsia="Symbol" w:hAnsi="Symbol" w:cs="Symbol" w:hint="default"/>
        <w:w w:val="100"/>
        <w:sz w:val="22"/>
        <w:szCs w:val="22"/>
        <w:lang w:val="en-US" w:eastAsia="en-US" w:bidi="en-US"/>
      </w:rPr>
    </w:lvl>
    <w:lvl w:ilvl="1" w:tplc="E1AAD734">
      <w:numFmt w:val="bullet"/>
      <w:lvlText w:val="•"/>
      <w:lvlJc w:val="left"/>
      <w:pPr>
        <w:ind w:left="1034" w:hanging="361"/>
      </w:pPr>
      <w:rPr>
        <w:rFonts w:hint="default"/>
        <w:lang w:val="en-US" w:eastAsia="en-US" w:bidi="en-US"/>
      </w:rPr>
    </w:lvl>
    <w:lvl w:ilvl="2" w:tplc="A1642B40">
      <w:numFmt w:val="bullet"/>
      <w:lvlText w:val="•"/>
      <w:lvlJc w:val="left"/>
      <w:pPr>
        <w:ind w:left="1608" w:hanging="361"/>
      </w:pPr>
      <w:rPr>
        <w:rFonts w:hint="default"/>
        <w:lang w:val="en-US" w:eastAsia="en-US" w:bidi="en-US"/>
      </w:rPr>
    </w:lvl>
    <w:lvl w:ilvl="3" w:tplc="7C4868AC">
      <w:numFmt w:val="bullet"/>
      <w:lvlText w:val="•"/>
      <w:lvlJc w:val="left"/>
      <w:pPr>
        <w:ind w:left="2182" w:hanging="361"/>
      </w:pPr>
      <w:rPr>
        <w:rFonts w:hint="default"/>
        <w:lang w:val="en-US" w:eastAsia="en-US" w:bidi="en-US"/>
      </w:rPr>
    </w:lvl>
    <w:lvl w:ilvl="4" w:tplc="19508DD6">
      <w:numFmt w:val="bullet"/>
      <w:lvlText w:val="•"/>
      <w:lvlJc w:val="left"/>
      <w:pPr>
        <w:ind w:left="2757" w:hanging="361"/>
      </w:pPr>
      <w:rPr>
        <w:rFonts w:hint="default"/>
        <w:lang w:val="en-US" w:eastAsia="en-US" w:bidi="en-US"/>
      </w:rPr>
    </w:lvl>
    <w:lvl w:ilvl="5" w:tplc="E0D4E376">
      <w:numFmt w:val="bullet"/>
      <w:lvlText w:val="•"/>
      <w:lvlJc w:val="left"/>
      <w:pPr>
        <w:ind w:left="3331" w:hanging="361"/>
      </w:pPr>
      <w:rPr>
        <w:rFonts w:hint="default"/>
        <w:lang w:val="en-US" w:eastAsia="en-US" w:bidi="en-US"/>
      </w:rPr>
    </w:lvl>
    <w:lvl w:ilvl="6" w:tplc="C2EEDF04">
      <w:numFmt w:val="bullet"/>
      <w:lvlText w:val="•"/>
      <w:lvlJc w:val="left"/>
      <w:pPr>
        <w:ind w:left="3905" w:hanging="361"/>
      </w:pPr>
      <w:rPr>
        <w:rFonts w:hint="default"/>
        <w:lang w:val="en-US" w:eastAsia="en-US" w:bidi="en-US"/>
      </w:rPr>
    </w:lvl>
    <w:lvl w:ilvl="7" w:tplc="58227334">
      <w:numFmt w:val="bullet"/>
      <w:lvlText w:val="•"/>
      <w:lvlJc w:val="left"/>
      <w:pPr>
        <w:ind w:left="4480" w:hanging="361"/>
      </w:pPr>
      <w:rPr>
        <w:rFonts w:hint="default"/>
        <w:lang w:val="en-US" w:eastAsia="en-US" w:bidi="en-US"/>
      </w:rPr>
    </w:lvl>
    <w:lvl w:ilvl="8" w:tplc="FAE8633A">
      <w:numFmt w:val="bullet"/>
      <w:lvlText w:val="•"/>
      <w:lvlJc w:val="left"/>
      <w:pPr>
        <w:ind w:left="5054" w:hanging="361"/>
      </w:pPr>
      <w:rPr>
        <w:rFonts w:hint="default"/>
        <w:lang w:val="en-US" w:eastAsia="en-US" w:bidi="en-US"/>
      </w:rPr>
    </w:lvl>
  </w:abstractNum>
  <w:abstractNum w:abstractNumId="1" w15:restartNumberingAfterBreak="0">
    <w:nsid w:val="038836F6"/>
    <w:multiLevelType w:val="hybridMultilevel"/>
    <w:tmpl w:val="98B0405C"/>
    <w:lvl w:ilvl="0" w:tplc="735E3FE8">
      <w:start w:val="1"/>
      <w:numFmt w:val="upperLetter"/>
      <w:lvlText w:val="%1."/>
      <w:lvlJc w:val="left"/>
      <w:pPr>
        <w:ind w:left="361" w:hanging="254"/>
        <w:jc w:val="left"/>
      </w:pPr>
      <w:rPr>
        <w:rFonts w:ascii="Arial" w:eastAsia="Arial" w:hAnsi="Arial" w:cs="Arial" w:hint="default"/>
        <w:b/>
        <w:bCs/>
        <w:spacing w:val="-5"/>
        <w:w w:val="99"/>
        <w:sz w:val="20"/>
        <w:szCs w:val="20"/>
        <w:lang w:val="en-US" w:eastAsia="en-US" w:bidi="en-US"/>
      </w:rPr>
    </w:lvl>
    <w:lvl w:ilvl="1" w:tplc="0F8229C6">
      <w:numFmt w:val="bullet"/>
      <w:lvlText w:val="•"/>
      <w:lvlJc w:val="left"/>
      <w:pPr>
        <w:ind w:left="524" w:hanging="254"/>
      </w:pPr>
      <w:rPr>
        <w:rFonts w:hint="default"/>
        <w:lang w:val="en-US" w:eastAsia="en-US" w:bidi="en-US"/>
      </w:rPr>
    </w:lvl>
    <w:lvl w:ilvl="2" w:tplc="1414C4FE">
      <w:numFmt w:val="bullet"/>
      <w:lvlText w:val="•"/>
      <w:lvlJc w:val="left"/>
      <w:pPr>
        <w:ind w:left="689" w:hanging="254"/>
      </w:pPr>
      <w:rPr>
        <w:rFonts w:hint="default"/>
        <w:lang w:val="en-US" w:eastAsia="en-US" w:bidi="en-US"/>
      </w:rPr>
    </w:lvl>
    <w:lvl w:ilvl="3" w:tplc="E572EB54">
      <w:numFmt w:val="bullet"/>
      <w:lvlText w:val="•"/>
      <w:lvlJc w:val="left"/>
      <w:pPr>
        <w:ind w:left="853" w:hanging="254"/>
      </w:pPr>
      <w:rPr>
        <w:rFonts w:hint="default"/>
        <w:lang w:val="en-US" w:eastAsia="en-US" w:bidi="en-US"/>
      </w:rPr>
    </w:lvl>
    <w:lvl w:ilvl="4" w:tplc="938035C4">
      <w:numFmt w:val="bullet"/>
      <w:lvlText w:val="•"/>
      <w:lvlJc w:val="left"/>
      <w:pPr>
        <w:ind w:left="1018" w:hanging="254"/>
      </w:pPr>
      <w:rPr>
        <w:rFonts w:hint="default"/>
        <w:lang w:val="en-US" w:eastAsia="en-US" w:bidi="en-US"/>
      </w:rPr>
    </w:lvl>
    <w:lvl w:ilvl="5" w:tplc="2FB0F9B8">
      <w:numFmt w:val="bullet"/>
      <w:lvlText w:val="•"/>
      <w:lvlJc w:val="left"/>
      <w:pPr>
        <w:ind w:left="1183" w:hanging="254"/>
      </w:pPr>
      <w:rPr>
        <w:rFonts w:hint="default"/>
        <w:lang w:val="en-US" w:eastAsia="en-US" w:bidi="en-US"/>
      </w:rPr>
    </w:lvl>
    <w:lvl w:ilvl="6" w:tplc="A27A91C8">
      <w:numFmt w:val="bullet"/>
      <w:lvlText w:val="•"/>
      <w:lvlJc w:val="left"/>
      <w:pPr>
        <w:ind w:left="1347" w:hanging="254"/>
      </w:pPr>
      <w:rPr>
        <w:rFonts w:hint="default"/>
        <w:lang w:val="en-US" w:eastAsia="en-US" w:bidi="en-US"/>
      </w:rPr>
    </w:lvl>
    <w:lvl w:ilvl="7" w:tplc="0900BB58">
      <w:numFmt w:val="bullet"/>
      <w:lvlText w:val="•"/>
      <w:lvlJc w:val="left"/>
      <w:pPr>
        <w:ind w:left="1512" w:hanging="254"/>
      </w:pPr>
      <w:rPr>
        <w:rFonts w:hint="default"/>
        <w:lang w:val="en-US" w:eastAsia="en-US" w:bidi="en-US"/>
      </w:rPr>
    </w:lvl>
    <w:lvl w:ilvl="8" w:tplc="A5E84648">
      <w:numFmt w:val="bullet"/>
      <w:lvlText w:val="•"/>
      <w:lvlJc w:val="left"/>
      <w:pPr>
        <w:ind w:left="1676" w:hanging="254"/>
      </w:pPr>
      <w:rPr>
        <w:rFonts w:hint="default"/>
        <w:lang w:val="en-US" w:eastAsia="en-US" w:bidi="en-US"/>
      </w:rPr>
    </w:lvl>
  </w:abstractNum>
  <w:abstractNum w:abstractNumId="2" w15:restartNumberingAfterBreak="0">
    <w:nsid w:val="0EEF27E4"/>
    <w:multiLevelType w:val="hybridMultilevel"/>
    <w:tmpl w:val="1E028EE2"/>
    <w:lvl w:ilvl="0" w:tplc="DA98A838">
      <w:numFmt w:val="bullet"/>
      <w:lvlText w:val=""/>
      <w:lvlJc w:val="left"/>
      <w:pPr>
        <w:ind w:left="451" w:hanging="361"/>
      </w:pPr>
      <w:rPr>
        <w:rFonts w:ascii="Symbol" w:eastAsia="Symbol" w:hAnsi="Symbol" w:cs="Symbol" w:hint="default"/>
        <w:w w:val="100"/>
        <w:sz w:val="22"/>
        <w:szCs w:val="22"/>
        <w:lang w:val="en-US" w:eastAsia="en-US" w:bidi="en-US"/>
      </w:rPr>
    </w:lvl>
    <w:lvl w:ilvl="1" w:tplc="1B84DF42">
      <w:numFmt w:val="bullet"/>
      <w:lvlText w:val="•"/>
      <w:lvlJc w:val="left"/>
      <w:pPr>
        <w:ind w:left="1034" w:hanging="361"/>
      </w:pPr>
      <w:rPr>
        <w:rFonts w:hint="default"/>
        <w:lang w:val="en-US" w:eastAsia="en-US" w:bidi="en-US"/>
      </w:rPr>
    </w:lvl>
    <w:lvl w:ilvl="2" w:tplc="8C9CCBBE">
      <w:numFmt w:val="bullet"/>
      <w:lvlText w:val="•"/>
      <w:lvlJc w:val="left"/>
      <w:pPr>
        <w:ind w:left="1608" w:hanging="361"/>
      </w:pPr>
      <w:rPr>
        <w:rFonts w:hint="default"/>
        <w:lang w:val="en-US" w:eastAsia="en-US" w:bidi="en-US"/>
      </w:rPr>
    </w:lvl>
    <w:lvl w:ilvl="3" w:tplc="BEDEED0C">
      <w:numFmt w:val="bullet"/>
      <w:lvlText w:val="•"/>
      <w:lvlJc w:val="left"/>
      <w:pPr>
        <w:ind w:left="2182" w:hanging="361"/>
      </w:pPr>
      <w:rPr>
        <w:rFonts w:hint="default"/>
        <w:lang w:val="en-US" w:eastAsia="en-US" w:bidi="en-US"/>
      </w:rPr>
    </w:lvl>
    <w:lvl w:ilvl="4" w:tplc="AC724296">
      <w:numFmt w:val="bullet"/>
      <w:lvlText w:val="•"/>
      <w:lvlJc w:val="left"/>
      <w:pPr>
        <w:ind w:left="2757" w:hanging="361"/>
      </w:pPr>
      <w:rPr>
        <w:rFonts w:hint="default"/>
        <w:lang w:val="en-US" w:eastAsia="en-US" w:bidi="en-US"/>
      </w:rPr>
    </w:lvl>
    <w:lvl w:ilvl="5" w:tplc="CD04CD98">
      <w:numFmt w:val="bullet"/>
      <w:lvlText w:val="•"/>
      <w:lvlJc w:val="left"/>
      <w:pPr>
        <w:ind w:left="3331" w:hanging="361"/>
      </w:pPr>
      <w:rPr>
        <w:rFonts w:hint="default"/>
        <w:lang w:val="en-US" w:eastAsia="en-US" w:bidi="en-US"/>
      </w:rPr>
    </w:lvl>
    <w:lvl w:ilvl="6" w:tplc="C3C610F6">
      <w:numFmt w:val="bullet"/>
      <w:lvlText w:val="•"/>
      <w:lvlJc w:val="left"/>
      <w:pPr>
        <w:ind w:left="3905" w:hanging="361"/>
      </w:pPr>
      <w:rPr>
        <w:rFonts w:hint="default"/>
        <w:lang w:val="en-US" w:eastAsia="en-US" w:bidi="en-US"/>
      </w:rPr>
    </w:lvl>
    <w:lvl w:ilvl="7" w:tplc="2F9602C0">
      <w:numFmt w:val="bullet"/>
      <w:lvlText w:val="•"/>
      <w:lvlJc w:val="left"/>
      <w:pPr>
        <w:ind w:left="4480" w:hanging="361"/>
      </w:pPr>
      <w:rPr>
        <w:rFonts w:hint="default"/>
        <w:lang w:val="en-US" w:eastAsia="en-US" w:bidi="en-US"/>
      </w:rPr>
    </w:lvl>
    <w:lvl w:ilvl="8" w:tplc="D7F6ACFE">
      <w:numFmt w:val="bullet"/>
      <w:lvlText w:val="•"/>
      <w:lvlJc w:val="left"/>
      <w:pPr>
        <w:ind w:left="5054" w:hanging="361"/>
      </w:pPr>
      <w:rPr>
        <w:rFonts w:hint="default"/>
        <w:lang w:val="en-US" w:eastAsia="en-US" w:bidi="en-US"/>
      </w:rPr>
    </w:lvl>
  </w:abstractNum>
  <w:abstractNum w:abstractNumId="3" w15:restartNumberingAfterBreak="0">
    <w:nsid w:val="18A7068B"/>
    <w:multiLevelType w:val="hybridMultilevel"/>
    <w:tmpl w:val="831ADE66"/>
    <w:lvl w:ilvl="0" w:tplc="A202A336">
      <w:numFmt w:val="bullet"/>
      <w:lvlText w:val=""/>
      <w:lvlJc w:val="left"/>
      <w:pPr>
        <w:ind w:left="451" w:hanging="361"/>
      </w:pPr>
      <w:rPr>
        <w:rFonts w:ascii="Symbol" w:eastAsia="Symbol" w:hAnsi="Symbol" w:cs="Symbol" w:hint="default"/>
        <w:w w:val="100"/>
        <w:sz w:val="22"/>
        <w:szCs w:val="22"/>
        <w:lang w:val="en-US" w:eastAsia="en-US" w:bidi="en-US"/>
      </w:rPr>
    </w:lvl>
    <w:lvl w:ilvl="1" w:tplc="DCD67806">
      <w:numFmt w:val="bullet"/>
      <w:lvlText w:val="•"/>
      <w:lvlJc w:val="left"/>
      <w:pPr>
        <w:ind w:left="1034" w:hanging="361"/>
      </w:pPr>
      <w:rPr>
        <w:rFonts w:hint="default"/>
        <w:lang w:val="en-US" w:eastAsia="en-US" w:bidi="en-US"/>
      </w:rPr>
    </w:lvl>
    <w:lvl w:ilvl="2" w:tplc="FD6004FC">
      <w:numFmt w:val="bullet"/>
      <w:lvlText w:val="•"/>
      <w:lvlJc w:val="left"/>
      <w:pPr>
        <w:ind w:left="1608" w:hanging="361"/>
      </w:pPr>
      <w:rPr>
        <w:rFonts w:hint="default"/>
        <w:lang w:val="en-US" w:eastAsia="en-US" w:bidi="en-US"/>
      </w:rPr>
    </w:lvl>
    <w:lvl w:ilvl="3" w:tplc="811A2574">
      <w:numFmt w:val="bullet"/>
      <w:lvlText w:val="•"/>
      <w:lvlJc w:val="left"/>
      <w:pPr>
        <w:ind w:left="2182" w:hanging="361"/>
      </w:pPr>
      <w:rPr>
        <w:rFonts w:hint="default"/>
        <w:lang w:val="en-US" w:eastAsia="en-US" w:bidi="en-US"/>
      </w:rPr>
    </w:lvl>
    <w:lvl w:ilvl="4" w:tplc="25F690C8">
      <w:numFmt w:val="bullet"/>
      <w:lvlText w:val="•"/>
      <w:lvlJc w:val="left"/>
      <w:pPr>
        <w:ind w:left="2757" w:hanging="361"/>
      </w:pPr>
      <w:rPr>
        <w:rFonts w:hint="default"/>
        <w:lang w:val="en-US" w:eastAsia="en-US" w:bidi="en-US"/>
      </w:rPr>
    </w:lvl>
    <w:lvl w:ilvl="5" w:tplc="EE26A5E4">
      <w:numFmt w:val="bullet"/>
      <w:lvlText w:val="•"/>
      <w:lvlJc w:val="left"/>
      <w:pPr>
        <w:ind w:left="3331" w:hanging="361"/>
      </w:pPr>
      <w:rPr>
        <w:rFonts w:hint="default"/>
        <w:lang w:val="en-US" w:eastAsia="en-US" w:bidi="en-US"/>
      </w:rPr>
    </w:lvl>
    <w:lvl w:ilvl="6" w:tplc="BB94D2A4">
      <w:numFmt w:val="bullet"/>
      <w:lvlText w:val="•"/>
      <w:lvlJc w:val="left"/>
      <w:pPr>
        <w:ind w:left="3905" w:hanging="361"/>
      </w:pPr>
      <w:rPr>
        <w:rFonts w:hint="default"/>
        <w:lang w:val="en-US" w:eastAsia="en-US" w:bidi="en-US"/>
      </w:rPr>
    </w:lvl>
    <w:lvl w:ilvl="7" w:tplc="7B8AB970">
      <w:numFmt w:val="bullet"/>
      <w:lvlText w:val="•"/>
      <w:lvlJc w:val="left"/>
      <w:pPr>
        <w:ind w:left="4480" w:hanging="361"/>
      </w:pPr>
      <w:rPr>
        <w:rFonts w:hint="default"/>
        <w:lang w:val="en-US" w:eastAsia="en-US" w:bidi="en-US"/>
      </w:rPr>
    </w:lvl>
    <w:lvl w:ilvl="8" w:tplc="9D04125E">
      <w:numFmt w:val="bullet"/>
      <w:lvlText w:val="•"/>
      <w:lvlJc w:val="left"/>
      <w:pPr>
        <w:ind w:left="5054" w:hanging="361"/>
      </w:pPr>
      <w:rPr>
        <w:rFonts w:hint="default"/>
        <w:lang w:val="en-US" w:eastAsia="en-US" w:bidi="en-US"/>
      </w:rPr>
    </w:lvl>
  </w:abstractNum>
  <w:abstractNum w:abstractNumId="4" w15:restartNumberingAfterBreak="0">
    <w:nsid w:val="2FB16126"/>
    <w:multiLevelType w:val="hybridMultilevel"/>
    <w:tmpl w:val="519E80E6"/>
    <w:lvl w:ilvl="0" w:tplc="04090001">
      <w:start w:val="1"/>
      <w:numFmt w:val="bullet"/>
      <w:lvlText w:val=""/>
      <w:lvlJc w:val="left"/>
      <w:pPr>
        <w:ind w:left="451" w:hanging="361"/>
      </w:pPr>
      <w:rPr>
        <w:rFonts w:ascii="Symbol" w:hAnsi="Symbol" w:hint="default"/>
        <w:w w:val="100"/>
        <w:lang w:val="en-US" w:eastAsia="en-US" w:bidi="en-US"/>
      </w:rPr>
    </w:lvl>
    <w:lvl w:ilvl="1" w:tplc="7592FBA4">
      <w:numFmt w:val="bullet"/>
      <w:lvlText w:val="•"/>
      <w:lvlJc w:val="left"/>
      <w:pPr>
        <w:ind w:left="1034" w:hanging="361"/>
      </w:pPr>
      <w:rPr>
        <w:rFonts w:hint="default"/>
        <w:lang w:val="en-US" w:eastAsia="en-US" w:bidi="en-US"/>
      </w:rPr>
    </w:lvl>
    <w:lvl w:ilvl="2" w:tplc="8C4000F2">
      <w:numFmt w:val="bullet"/>
      <w:lvlText w:val="•"/>
      <w:lvlJc w:val="left"/>
      <w:pPr>
        <w:ind w:left="1608" w:hanging="361"/>
      </w:pPr>
      <w:rPr>
        <w:rFonts w:hint="default"/>
        <w:lang w:val="en-US" w:eastAsia="en-US" w:bidi="en-US"/>
      </w:rPr>
    </w:lvl>
    <w:lvl w:ilvl="3" w:tplc="A5846406">
      <w:numFmt w:val="bullet"/>
      <w:lvlText w:val="•"/>
      <w:lvlJc w:val="left"/>
      <w:pPr>
        <w:ind w:left="2182" w:hanging="361"/>
      </w:pPr>
      <w:rPr>
        <w:rFonts w:hint="default"/>
        <w:lang w:val="en-US" w:eastAsia="en-US" w:bidi="en-US"/>
      </w:rPr>
    </w:lvl>
    <w:lvl w:ilvl="4" w:tplc="BE1EF8BC">
      <w:numFmt w:val="bullet"/>
      <w:lvlText w:val="•"/>
      <w:lvlJc w:val="left"/>
      <w:pPr>
        <w:ind w:left="2757" w:hanging="361"/>
      </w:pPr>
      <w:rPr>
        <w:rFonts w:hint="default"/>
        <w:lang w:val="en-US" w:eastAsia="en-US" w:bidi="en-US"/>
      </w:rPr>
    </w:lvl>
    <w:lvl w:ilvl="5" w:tplc="D14AAA9C">
      <w:numFmt w:val="bullet"/>
      <w:lvlText w:val="•"/>
      <w:lvlJc w:val="left"/>
      <w:pPr>
        <w:ind w:left="3331" w:hanging="361"/>
      </w:pPr>
      <w:rPr>
        <w:rFonts w:hint="default"/>
        <w:lang w:val="en-US" w:eastAsia="en-US" w:bidi="en-US"/>
      </w:rPr>
    </w:lvl>
    <w:lvl w:ilvl="6" w:tplc="BD3C5BD0">
      <w:numFmt w:val="bullet"/>
      <w:lvlText w:val="•"/>
      <w:lvlJc w:val="left"/>
      <w:pPr>
        <w:ind w:left="3905" w:hanging="361"/>
      </w:pPr>
      <w:rPr>
        <w:rFonts w:hint="default"/>
        <w:lang w:val="en-US" w:eastAsia="en-US" w:bidi="en-US"/>
      </w:rPr>
    </w:lvl>
    <w:lvl w:ilvl="7" w:tplc="C1E8636E">
      <w:numFmt w:val="bullet"/>
      <w:lvlText w:val="•"/>
      <w:lvlJc w:val="left"/>
      <w:pPr>
        <w:ind w:left="4480" w:hanging="361"/>
      </w:pPr>
      <w:rPr>
        <w:rFonts w:hint="default"/>
        <w:lang w:val="en-US" w:eastAsia="en-US" w:bidi="en-US"/>
      </w:rPr>
    </w:lvl>
    <w:lvl w:ilvl="8" w:tplc="EE3E40E6">
      <w:numFmt w:val="bullet"/>
      <w:lvlText w:val="•"/>
      <w:lvlJc w:val="left"/>
      <w:pPr>
        <w:ind w:left="5054" w:hanging="361"/>
      </w:pPr>
      <w:rPr>
        <w:rFonts w:hint="default"/>
        <w:lang w:val="en-US" w:eastAsia="en-US" w:bidi="en-US"/>
      </w:rPr>
    </w:lvl>
  </w:abstractNum>
  <w:abstractNum w:abstractNumId="5" w15:restartNumberingAfterBreak="0">
    <w:nsid w:val="43123C38"/>
    <w:multiLevelType w:val="hybridMultilevel"/>
    <w:tmpl w:val="CEE60E1E"/>
    <w:lvl w:ilvl="0" w:tplc="199CE790">
      <w:numFmt w:val="bullet"/>
      <w:lvlText w:val=""/>
      <w:lvlJc w:val="left"/>
      <w:pPr>
        <w:ind w:left="451" w:hanging="361"/>
      </w:pPr>
      <w:rPr>
        <w:rFonts w:ascii="Symbol" w:eastAsia="Symbol" w:hAnsi="Symbol" w:cs="Symbol" w:hint="default"/>
        <w:w w:val="100"/>
        <w:sz w:val="22"/>
        <w:szCs w:val="22"/>
        <w:lang w:val="en-US" w:eastAsia="en-US" w:bidi="en-US"/>
      </w:rPr>
    </w:lvl>
    <w:lvl w:ilvl="1" w:tplc="36224698">
      <w:numFmt w:val="bullet"/>
      <w:lvlText w:val="•"/>
      <w:lvlJc w:val="left"/>
      <w:pPr>
        <w:ind w:left="1034" w:hanging="361"/>
      </w:pPr>
      <w:rPr>
        <w:rFonts w:hint="default"/>
        <w:lang w:val="en-US" w:eastAsia="en-US" w:bidi="en-US"/>
      </w:rPr>
    </w:lvl>
    <w:lvl w:ilvl="2" w:tplc="C848F404">
      <w:numFmt w:val="bullet"/>
      <w:lvlText w:val="•"/>
      <w:lvlJc w:val="left"/>
      <w:pPr>
        <w:ind w:left="1608" w:hanging="361"/>
      </w:pPr>
      <w:rPr>
        <w:rFonts w:hint="default"/>
        <w:lang w:val="en-US" w:eastAsia="en-US" w:bidi="en-US"/>
      </w:rPr>
    </w:lvl>
    <w:lvl w:ilvl="3" w:tplc="067E4C14">
      <w:numFmt w:val="bullet"/>
      <w:lvlText w:val="•"/>
      <w:lvlJc w:val="left"/>
      <w:pPr>
        <w:ind w:left="2182" w:hanging="361"/>
      </w:pPr>
      <w:rPr>
        <w:rFonts w:hint="default"/>
        <w:lang w:val="en-US" w:eastAsia="en-US" w:bidi="en-US"/>
      </w:rPr>
    </w:lvl>
    <w:lvl w:ilvl="4" w:tplc="EA8ED486">
      <w:numFmt w:val="bullet"/>
      <w:lvlText w:val="•"/>
      <w:lvlJc w:val="left"/>
      <w:pPr>
        <w:ind w:left="2757" w:hanging="361"/>
      </w:pPr>
      <w:rPr>
        <w:rFonts w:hint="default"/>
        <w:lang w:val="en-US" w:eastAsia="en-US" w:bidi="en-US"/>
      </w:rPr>
    </w:lvl>
    <w:lvl w:ilvl="5" w:tplc="B34C1ECC">
      <w:numFmt w:val="bullet"/>
      <w:lvlText w:val="•"/>
      <w:lvlJc w:val="left"/>
      <w:pPr>
        <w:ind w:left="3331" w:hanging="361"/>
      </w:pPr>
      <w:rPr>
        <w:rFonts w:hint="default"/>
        <w:lang w:val="en-US" w:eastAsia="en-US" w:bidi="en-US"/>
      </w:rPr>
    </w:lvl>
    <w:lvl w:ilvl="6" w:tplc="B7780812">
      <w:numFmt w:val="bullet"/>
      <w:lvlText w:val="•"/>
      <w:lvlJc w:val="left"/>
      <w:pPr>
        <w:ind w:left="3905" w:hanging="361"/>
      </w:pPr>
      <w:rPr>
        <w:rFonts w:hint="default"/>
        <w:lang w:val="en-US" w:eastAsia="en-US" w:bidi="en-US"/>
      </w:rPr>
    </w:lvl>
    <w:lvl w:ilvl="7" w:tplc="1D92EE14">
      <w:numFmt w:val="bullet"/>
      <w:lvlText w:val="•"/>
      <w:lvlJc w:val="left"/>
      <w:pPr>
        <w:ind w:left="4480" w:hanging="361"/>
      </w:pPr>
      <w:rPr>
        <w:rFonts w:hint="default"/>
        <w:lang w:val="en-US" w:eastAsia="en-US" w:bidi="en-US"/>
      </w:rPr>
    </w:lvl>
    <w:lvl w:ilvl="8" w:tplc="1D302242">
      <w:numFmt w:val="bullet"/>
      <w:lvlText w:val="•"/>
      <w:lvlJc w:val="left"/>
      <w:pPr>
        <w:ind w:left="5054" w:hanging="361"/>
      </w:pPr>
      <w:rPr>
        <w:rFonts w:hint="default"/>
        <w:lang w:val="en-US" w:eastAsia="en-US" w:bidi="en-US"/>
      </w:rPr>
    </w:lvl>
  </w:abstractNum>
  <w:abstractNum w:abstractNumId="6" w15:restartNumberingAfterBreak="0">
    <w:nsid w:val="4A9F6CD0"/>
    <w:multiLevelType w:val="hybridMultilevel"/>
    <w:tmpl w:val="930A8EE6"/>
    <w:lvl w:ilvl="0" w:tplc="AF4EB0CC">
      <w:numFmt w:val="bullet"/>
      <w:lvlText w:val=""/>
      <w:lvlJc w:val="left"/>
      <w:pPr>
        <w:ind w:left="451" w:hanging="361"/>
      </w:pPr>
      <w:rPr>
        <w:rFonts w:ascii="Symbol" w:eastAsia="Symbol" w:hAnsi="Symbol" w:cs="Symbol" w:hint="default"/>
        <w:w w:val="100"/>
        <w:sz w:val="22"/>
        <w:szCs w:val="22"/>
        <w:lang w:val="en-US" w:eastAsia="en-US" w:bidi="en-US"/>
      </w:rPr>
    </w:lvl>
    <w:lvl w:ilvl="1" w:tplc="05283D90">
      <w:numFmt w:val="bullet"/>
      <w:lvlText w:val="•"/>
      <w:lvlJc w:val="left"/>
      <w:pPr>
        <w:ind w:left="1034" w:hanging="361"/>
      </w:pPr>
      <w:rPr>
        <w:rFonts w:hint="default"/>
        <w:lang w:val="en-US" w:eastAsia="en-US" w:bidi="en-US"/>
      </w:rPr>
    </w:lvl>
    <w:lvl w:ilvl="2" w:tplc="389887A6">
      <w:numFmt w:val="bullet"/>
      <w:lvlText w:val="•"/>
      <w:lvlJc w:val="left"/>
      <w:pPr>
        <w:ind w:left="1608" w:hanging="361"/>
      </w:pPr>
      <w:rPr>
        <w:rFonts w:hint="default"/>
        <w:lang w:val="en-US" w:eastAsia="en-US" w:bidi="en-US"/>
      </w:rPr>
    </w:lvl>
    <w:lvl w:ilvl="3" w:tplc="950218DA">
      <w:numFmt w:val="bullet"/>
      <w:lvlText w:val="•"/>
      <w:lvlJc w:val="left"/>
      <w:pPr>
        <w:ind w:left="2182" w:hanging="361"/>
      </w:pPr>
      <w:rPr>
        <w:rFonts w:hint="default"/>
        <w:lang w:val="en-US" w:eastAsia="en-US" w:bidi="en-US"/>
      </w:rPr>
    </w:lvl>
    <w:lvl w:ilvl="4" w:tplc="E07467BA">
      <w:numFmt w:val="bullet"/>
      <w:lvlText w:val="•"/>
      <w:lvlJc w:val="left"/>
      <w:pPr>
        <w:ind w:left="2757" w:hanging="361"/>
      </w:pPr>
      <w:rPr>
        <w:rFonts w:hint="default"/>
        <w:lang w:val="en-US" w:eastAsia="en-US" w:bidi="en-US"/>
      </w:rPr>
    </w:lvl>
    <w:lvl w:ilvl="5" w:tplc="CC960C08">
      <w:numFmt w:val="bullet"/>
      <w:lvlText w:val="•"/>
      <w:lvlJc w:val="left"/>
      <w:pPr>
        <w:ind w:left="3331" w:hanging="361"/>
      </w:pPr>
      <w:rPr>
        <w:rFonts w:hint="default"/>
        <w:lang w:val="en-US" w:eastAsia="en-US" w:bidi="en-US"/>
      </w:rPr>
    </w:lvl>
    <w:lvl w:ilvl="6" w:tplc="F9E0D356">
      <w:numFmt w:val="bullet"/>
      <w:lvlText w:val="•"/>
      <w:lvlJc w:val="left"/>
      <w:pPr>
        <w:ind w:left="3905" w:hanging="361"/>
      </w:pPr>
      <w:rPr>
        <w:rFonts w:hint="default"/>
        <w:lang w:val="en-US" w:eastAsia="en-US" w:bidi="en-US"/>
      </w:rPr>
    </w:lvl>
    <w:lvl w:ilvl="7" w:tplc="193EE3C0">
      <w:numFmt w:val="bullet"/>
      <w:lvlText w:val="•"/>
      <w:lvlJc w:val="left"/>
      <w:pPr>
        <w:ind w:left="4480" w:hanging="361"/>
      </w:pPr>
      <w:rPr>
        <w:rFonts w:hint="default"/>
        <w:lang w:val="en-US" w:eastAsia="en-US" w:bidi="en-US"/>
      </w:rPr>
    </w:lvl>
    <w:lvl w:ilvl="8" w:tplc="D318F210">
      <w:numFmt w:val="bullet"/>
      <w:lvlText w:val="•"/>
      <w:lvlJc w:val="left"/>
      <w:pPr>
        <w:ind w:left="5054" w:hanging="361"/>
      </w:pPr>
      <w:rPr>
        <w:rFonts w:hint="default"/>
        <w:lang w:val="en-US" w:eastAsia="en-US" w:bidi="en-US"/>
      </w:rPr>
    </w:lvl>
  </w:abstractNum>
  <w:abstractNum w:abstractNumId="7" w15:restartNumberingAfterBreak="0">
    <w:nsid w:val="4CF92162"/>
    <w:multiLevelType w:val="hybridMultilevel"/>
    <w:tmpl w:val="A6EC222A"/>
    <w:lvl w:ilvl="0" w:tplc="1D189452">
      <w:numFmt w:val="bullet"/>
      <w:lvlText w:val=""/>
      <w:lvlJc w:val="left"/>
      <w:pPr>
        <w:ind w:left="1820" w:hanging="432"/>
      </w:pPr>
      <w:rPr>
        <w:rFonts w:ascii="Symbol" w:eastAsia="Symbol" w:hAnsi="Symbol" w:cs="Symbol" w:hint="default"/>
        <w:w w:val="100"/>
        <w:sz w:val="22"/>
        <w:szCs w:val="22"/>
        <w:lang w:val="en-US" w:eastAsia="en-US" w:bidi="en-US"/>
      </w:rPr>
    </w:lvl>
    <w:lvl w:ilvl="1" w:tplc="85441A58">
      <w:numFmt w:val="bullet"/>
      <w:lvlText w:val="•"/>
      <w:lvlJc w:val="left"/>
      <w:pPr>
        <w:ind w:left="2798" w:hanging="432"/>
      </w:pPr>
      <w:rPr>
        <w:rFonts w:hint="default"/>
        <w:lang w:val="en-US" w:eastAsia="en-US" w:bidi="en-US"/>
      </w:rPr>
    </w:lvl>
    <w:lvl w:ilvl="2" w:tplc="E2FC7E28">
      <w:numFmt w:val="bullet"/>
      <w:lvlText w:val="•"/>
      <w:lvlJc w:val="left"/>
      <w:pPr>
        <w:ind w:left="3776" w:hanging="432"/>
      </w:pPr>
      <w:rPr>
        <w:rFonts w:hint="default"/>
        <w:lang w:val="en-US" w:eastAsia="en-US" w:bidi="en-US"/>
      </w:rPr>
    </w:lvl>
    <w:lvl w:ilvl="3" w:tplc="2AB0147C">
      <w:numFmt w:val="bullet"/>
      <w:lvlText w:val="•"/>
      <w:lvlJc w:val="left"/>
      <w:pPr>
        <w:ind w:left="4754" w:hanging="432"/>
      </w:pPr>
      <w:rPr>
        <w:rFonts w:hint="default"/>
        <w:lang w:val="en-US" w:eastAsia="en-US" w:bidi="en-US"/>
      </w:rPr>
    </w:lvl>
    <w:lvl w:ilvl="4" w:tplc="54A492A0">
      <w:numFmt w:val="bullet"/>
      <w:lvlText w:val="•"/>
      <w:lvlJc w:val="left"/>
      <w:pPr>
        <w:ind w:left="5732" w:hanging="432"/>
      </w:pPr>
      <w:rPr>
        <w:rFonts w:hint="default"/>
        <w:lang w:val="en-US" w:eastAsia="en-US" w:bidi="en-US"/>
      </w:rPr>
    </w:lvl>
    <w:lvl w:ilvl="5" w:tplc="A086B9A2">
      <w:numFmt w:val="bullet"/>
      <w:lvlText w:val="•"/>
      <w:lvlJc w:val="left"/>
      <w:pPr>
        <w:ind w:left="6711" w:hanging="432"/>
      </w:pPr>
      <w:rPr>
        <w:rFonts w:hint="default"/>
        <w:lang w:val="en-US" w:eastAsia="en-US" w:bidi="en-US"/>
      </w:rPr>
    </w:lvl>
    <w:lvl w:ilvl="6" w:tplc="1DD6247A">
      <w:numFmt w:val="bullet"/>
      <w:lvlText w:val="•"/>
      <w:lvlJc w:val="left"/>
      <w:pPr>
        <w:ind w:left="7689" w:hanging="432"/>
      </w:pPr>
      <w:rPr>
        <w:rFonts w:hint="default"/>
        <w:lang w:val="en-US" w:eastAsia="en-US" w:bidi="en-US"/>
      </w:rPr>
    </w:lvl>
    <w:lvl w:ilvl="7" w:tplc="DC3A36B8">
      <w:numFmt w:val="bullet"/>
      <w:lvlText w:val="•"/>
      <w:lvlJc w:val="left"/>
      <w:pPr>
        <w:ind w:left="8667" w:hanging="432"/>
      </w:pPr>
      <w:rPr>
        <w:rFonts w:hint="default"/>
        <w:lang w:val="en-US" w:eastAsia="en-US" w:bidi="en-US"/>
      </w:rPr>
    </w:lvl>
    <w:lvl w:ilvl="8" w:tplc="BED6913A">
      <w:numFmt w:val="bullet"/>
      <w:lvlText w:val="•"/>
      <w:lvlJc w:val="left"/>
      <w:pPr>
        <w:ind w:left="9645" w:hanging="432"/>
      </w:pPr>
      <w:rPr>
        <w:rFonts w:hint="default"/>
        <w:lang w:val="en-US" w:eastAsia="en-US" w:bidi="en-US"/>
      </w:rPr>
    </w:lvl>
  </w:abstractNum>
  <w:abstractNum w:abstractNumId="8" w15:restartNumberingAfterBreak="0">
    <w:nsid w:val="559D2526"/>
    <w:multiLevelType w:val="hybridMultilevel"/>
    <w:tmpl w:val="ADE83774"/>
    <w:lvl w:ilvl="0" w:tplc="DD685B7E">
      <w:numFmt w:val="bullet"/>
      <w:lvlText w:val=""/>
      <w:lvlJc w:val="left"/>
      <w:pPr>
        <w:ind w:left="451" w:hanging="361"/>
      </w:pPr>
      <w:rPr>
        <w:rFonts w:hint="default"/>
        <w:w w:val="100"/>
        <w:lang w:val="en-US" w:eastAsia="en-US" w:bidi="en-US"/>
      </w:rPr>
    </w:lvl>
    <w:lvl w:ilvl="1" w:tplc="7592FBA4">
      <w:numFmt w:val="bullet"/>
      <w:lvlText w:val="•"/>
      <w:lvlJc w:val="left"/>
      <w:pPr>
        <w:ind w:left="1034" w:hanging="361"/>
      </w:pPr>
      <w:rPr>
        <w:rFonts w:hint="default"/>
        <w:lang w:val="en-US" w:eastAsia="en-US" w:bidi="en-US"/>
      </w:rPr>
    </w:lvl>
    <w:lvl w:ilvl="2" w:tplc="8C4000F2">
      <w:numFmt w:val="bullet"/>
      <w:lvlText w:val="•"/>
      <w:lvlJc w:val="left"/>
      <w:pPr>
        <w:ind w:left="1608" w:hanging="361"/>
      </w:pPr>
      <w:rPr>
        <w:rFonts w:hint="default"/>
        <w:lang w:val="en-US" w:eastAsia="en-US" w:bidi="en-US"/>
      </w:rPr>
    </w:lvl>
    <w:lvl w:ilvl="3" w:tplc="A5846406">
      <w:numFmt w:val="bullet"/>
      <w:lvlText w:val="•"/>
      <w:lvlJc w:val="left"/>
      <w:pPr>
        <w:ind w:left="2182" w:hanging="361"/>
      </w:pPr>
      <w:rPr>
        <w:rFonts w:hint="default"/>
        <w:lang w:val="en-US" w:eastAsia="en-US" w:bidi="en-US"/>
      </w:rPr>
    </w:lvl>
    <w:lvl w:ilvl="4" w:tplc="BE1EF8BC">
      <w:numFmt w:val="bullet"/>
      <w:lvlText w:val="•"/>
      <w:lvlJc w:val="left"/>
      <w:pPr>
        <w:ind w:left="2757" w:hanging="361"/>
      </w:pPr>
      <w:rPr>
        <w:rFonts w:hint="default"/>
        <w:lang w:val="en-US" w:eastAsia="en-US" w:bidi="en-US"/>
      </w:rPr>
    </w:lvl>
    <w:lvl w:ilvl="5" w:tplc="D14AAA9C">
      <w:numFmt w:val="bullet"/>
      <w:lvlText w:val="•"/>
      <w:lvlJc w:val="left"/>
      <w:pPr>
        <w:ind w:left="3331" w:hanging="361"/>
      </w:pPr>
      <w:rPr>
        <w:rFonts w:hint="default"/>
        <w:lang w:val="en-US" w:eastAsia="en-US" w:bidi="en-US"/>
      </w:rPr>
    </w:lvl>
    <w:lvl w:ilvl="6" w:tplc="BD3C5BD0">
      <w:numFmt w:val="bullet"/>
      <w:lvlText w:val="•"/>
      <w:lvlJc w:val="left"/>
      <w:pPr>
        <w:ind w:left="3905" w:hanging="361"/>
      </w:pPr>
      <w:rPr>
        <w:rFonts w:hint="default"/>
        <w:lang w:val="en-US" w:eastAsia="en-US" w:bidi="en-US"/>
      </w:rPr>
    </w:lvl>
    <w:lvl w:ilvl="7" w:tplc="C1E8636E">
      <w:numFmt w:val="bullet"/>
      <w:lvlText w:val="•"/>
      <w:lvlJc w:val="left"/>
      <w:pPr>
        <w:ind w:left="4480" w:hanging="361"/>
      </w:pPr>
      <w:rPr>
        <w:rFonts w:hint="default"/>
        <w:lang w:val="en-US" w:eastAsia="en-US" w:bidi="en-US"/>
      </w:rPr>
    </w:lvl>
    <w:lvl w:ilvl="8" w:tplc="EE3E40E6">
      <w:numFmt w:val="bullet"/>
      <w:lvlText w:val="•"/>
      <w:lvlJc w:val="left"/>
      <w:pPr>
        <w:ind w:left="5054" w:hanging="361"/>
      </w:pPr>
      <w:rPr>
        <w:rFonts w:hint="default"/>
        <w:lang w:val="en-US" w:eastAsia="en-US" w:bidi="en-US"/>
      </w:rPr>
    </w:lvl>
  </w:abstractNum>
  <w:abstractNum w:abstractNumId="9" w15:restartNumberingAfterBreak="0">
    <w:nsid w:val="6E0E6F88"/>
    <w:multiLevelType w:val="hybridMultilevel"/>
    <w:tmpl w:val="FCB8B0B4"/>
    <w:lvl w:ilvl="0" w:tplc="6DFCE1D8">
      <w:numFmt w:val="bullet"/>
      <w:lvlText w:val=""/>
      <w:lvlJc w:val="left"/>
      <w:pPr>
        <w:ind w:left="451" w:hanging="361"/>
      </w:pPr>
      <w:rPr>
        <w:rFonts w:ascii="Symbol" w:eastAsia="Symbol" w:hAnsi="Symbol" w:cs="Symbol" w:hint="default"/>
        <w:w w:val="100"/>
        <w:sz w:val="22"/>
        <w:szCs w:val="22"/>
        <w:lang w:val="en-US" w:eastAsia="en-US" w:bidi="en-US"/>
      </w:rPr>
    </w:lvl>
    <w:lvl w:ilvl="1" w:tplc="B1F21FA4">
      <w:numFmt w:val="bullet"/>
      <w:lvlText w:val="•"/>
      <w:lvlJc w:val="left"/>
      <w:pPr>
        <w:ind w:left="1034" w:hanging="361"/>
      </w:pPr>
      <w:rPr>
        <w:rFonts w:hint="default"/>
        <w:lang w:val="en-US" w:eastAsia="en-US" w:bidi="en-US"/>
      </w:rPr>
    </w:lvl>
    <w:lvl w:ilvl="2" w:tplc="58B80AB4">
      <w:numFmt w:val="bullet"/>
      <w:lvlText w:val="•"/>
      <w:lvlJc w:val="left"/>
      <w:pPr>
        <w:ind w:left="1608" w:hanging="361"/>
      </w:pPr>
      <w:rPr>
        <w:rFonts w:hint="default"/>
        <w:lang w:val="en-US" w:eastAsia="en-US" w:bidi="en-US"/>
      </w:rPr>
    </w:lvl>
    <w:lvl w:ilvl="3" w:tplc="E2127EC4">
      <w:numFmt w:val="bullet"/>
      <w:lvlText w:val="•"/>
      <w:lvlJc w:val="left"/>
      <w:pPr>
        <w:ind w:left="2182" w:hanging="361"/>
      </w:pPr>
      <w:rPr>
        <w:rFonts w:hint="default"/>
        <w:lang w:val="en-US" w:eastAsia="en-US" w:bidi="en-US"/>
      </w:rPr>
    </w:lvl>
    <w:lvl w:ilvl="4" w:tplc="C570D1EA">
      <w:numFmt w:val="bullet"/>
      <w:lvlText w:val="•"/>
      <w:lvlJc w:val="left"/>
      <w:pPr>
        <w:ind w:left="2757" w:hanging="361"/>
      </w:pPr>
      <w:rPr>
        <w:rFonts w:hint="default"/>
        <w:lang w:val="en-US" w:eastAsia="en-US" w:bidi="en-US"/>
      </w:rPr>
    </w:lvl>
    <w:lvl w:ilvl="5" w:tplc="92623FB2">
      <w:numFmt w:val="bullet"/>
      <w:lvlText w:val="•"/>
      <w:lvlJc w:val="left"/>
      <w:pPr>
        <w:ind w:left="3331" w:hanging="361"/>
      </w:pPr>
      <w:rPr>
        <w:rFonts w:hint="default"/>
        <w:lang w:val="en-US" w:eastAsia="en-US" w:bidi="en-US"/>
      </w:rPr>
    </w:lvl>
    <w:lvl w:ilvl="6" w:tplc="FD9A80F6">
      <w:numFmt w:val="bullet"/>
      <w:lvlText w:val="•"/>
      <w:lvlJc w:val="left"/>
      <w:pPr>
        <w:ind w:left="3905" w:hanging="361"/>
      </w:pPr>
      <w:rPr>
        <w:rFonts w:hint="default"/>
        <w:lang w:val="en-US" w:eastAsia="en-US" w:bidi="en-US"/>
      </w:rPr>
    </w:lvl>
    <w:lvl w:ilvl="7" w:tplc="00867F32">
      <w:numFmt w:val="bullet"/>
      <w:lvlText w:val="•"/>
      <w:lvlJc w:val="left"/>
      <w:pPr>
        <w:ind w:left="4480" w:hanging="361"/>
      </w:pPr>
      <w:rPr>
        <w:rFonts w:hint="default"/>
        <w:lang w:val="en-US" w:eastAsia="en-US" w:bidi="en-US"/>
      </w:rPr>
    </w:lvl>
    <w:lvl w:ilvl="8" w:tplc="3852F2E2">
      <w:numFmt w:val="bullet"/>
      <w:lvlText w:val="•"/>
      <w:lvlJc w:val="left"/>
      <w:pPr>
        <w:ind w:left="5054" w:hanging="361"/>
      </w:pPr>
      <w:rPr>
        <w:rFonts w:hint="default"/>
        <w:lang w:val="en-US" w:eastAsia="en-US" w:bidi="en-US"/>
      </w:rPr>
    </w:lvl>
  </w:abstractNum>
  <w:abstractNum w:abstractNumId="10" w15:restartNumberingAfterBreak="0">
    <w:nsid w:val="7DB71F2A"/>
    <w:multiLevelType w:val="hybridMultilevel"/>
    <w:tmpl w:val="7688DED6"/>
    <w:lvl w:ilvl="0" w:tplc="7B38A4A2">
      <w:numFmt w:val="bullet"/>
      <w:lvlText w:val=""/>
      <w:lvlJc w:val="left"/>
      <w:pPr>
        <w:ind w:left="451" w:hanging="361"/>
      </w:pPr>
      <w:rPr>
        <w:rFonts w:ascii="Symbol" w:eastAsia="Symbol" w:hAnsi="Symbol" w:cs="Symbol" w:hint="default"/>
        <w:w w:val="100"/>
        <w:sz w:val="22"/>
        <w:szCs w:val="22"/>
        <w:lang w:val="en-US" w:eastAsia="en-US" w:bidi="en-US"/>
      </w:rPr>
    </w:lvl>
    <w:lvl w:ilvl="1" w:tplc="46B290F0">
      <w:numFmt w:val="bullet"/>
      <w:lvlText w:val="•"/>
      <w:lvlJc w:val="left"/>
      <w:pPr>
        <w:ind w:left="1034" w:hanging="361"/>
      </w:pPr>
      <w:rPr>
        <w:rFonts w:hint="default"/>
        <w:lang w:val="en-US" w:eastAsia="en-US" w:bidi="en-US"/>
      </w:rPr>
    </w:lvl>
    <w:lvl w:ilvl="2" w:tplc="C40CB888">
      <w:numFmt w:val="bullet"/>
      <w:lvlText w:val="•"/>
      <w:lvlJc w:val="left"/>
      <w:pPr>
        <w:ind w:left="1608" w:hanging="361"/>
      </w:pPr>
      <w:rPr>
        <w:rFonts w:hint="default"/>
        <w:lang w:val="en-US" w:eastAsia="en-US" w:bidi="en-US"/>
      </w:rPr>
    </w:lvl>
    <w:lvl w:ilvl="3" w:tplc="BA168E00">
      <w:numFmt w:val="bullet"/>
      <w:lvlText w:val="•"/>
      <w:lvlJc w:val="left"/>
      <w:pPr>
        <w:ind w:left="2182" w:hanging="361"/>
      </w:pPr>
      <w:rPr>
        <w:rFonts w:hint="default"/>
        <w:lang w:val="en-US" w:eastAsia="en-US" w:bidi="en-US"/>
      </w:rPr>
    </w:lvl>
    <w:lvl w:ilvl="4" w:tplc="10B40A22">
      <w:numFmt w:val="bullet"/>
      <w:lvlText w:val="•"/>
      <w:lvlJc w:val="left"/>
      <w:pPr>
        <w:ind w:left="2757" w:hanging="361"/>
      </w:pPr>
      <w:rPr>
        <w:rFonts w:hint="default"/>
        <w:lang w:val="en-US" w:eastAsia="en-US" w:bidi="en-US"/>
      </w:rPr>
    </w:lvl>
    <w:lvl w:ilvl="5" w:tplc="196451E2">
      <w:numFmt w:val="bullet"/>
      <w:lvlText w:val="•"/>
      <w:lvlJc w:val="left"/>
      <w:pPr>
        <w:ind w:left="3331" w:hanging="361"/>
      </w:pPr>
      <w:rPr>
        <w:rFonts w:hint="default"/>
        <w:lang w:val="en-US" w:eastAsia="en-US" w:bidi="en-US"/>
      </w:rPr>
    </w:lvl>
    <w:lvl w:ilvl="6" w:tplc="D0C493DE">
      <w:numFmt w:val="bullet"/>
      <w:lvlText w:val="•"/>
      <w:lvlJc w:val="left"/>
      <w:pPr>
        <w:ind w:left="3905" w:hanging="361"/>
      </w:pPr>
      <w:rPr>
        <w:rFonts w:hint="default"/>
        <w:lang w:val="en-US" w:eastAsia="en-US" w:bidi="en-US"/>
      </w:rPr>
    </w:lvl>
    <w:lvl w:ilvl="7" w:tplc="3EE8CBAC">
      <w:numFmt w:val="bullet"/>
      <w:lvlText w:val="•"/>
      <w:lvlJc w:val="left"/>
      <w:pPr>
        <w:ind w:left="4480" w:hanging="361"/>
      </w:pPr>
      <w:rPr>
        <w:rFonts w:hint="default"/>
        <w:lang w:val="en-US" w:eastAsia="en-US" w:bidi="en-US"/>
      </w:rPr>
    </w:lvl>
    <w:lvl w:ilvl="8" w:tplc="30A6D7EA">
      <w:numFmt w:val="bullet"/>
      <w:lvlText w:val="•"/>
      <w:lvlJc w:val="left"/>
      <w:pPr>
        <w:ind w:left="5054" w:hanging="361"/>
      </w:pPr>
      <w:rPr>
        <w:rFonts w:hint="default"/>
        <w:lang w:val="en-US" w:eastAsia="en-US" w:bidi="en-US"/>
      </w:rPr>
    </w:lvl>
  </w:abstractNum>
  <w:num w:numId="1">
    <w:abstractNumId w:val="1"/>
  </w:num>
  <w:num w:numId="2">
    <w:abstractNumId w:val="7"/>
  </w:num>
  <w:num w:numId="3">
    <w:abstractNumId w:val="6"/>
  </w:num>
  <w:num w:numId="4">
    <w:abstractNumId w:val="10"/>
  </w:num>
  <w:num w:numId="5">
    <w:abstractNumId w:val="9"/>
  </w:num>
  <w:num w:numId="6">
    <w:abstractNumId w:val="5"/>
  </w:num>
  <w:num w:numId="7">
    <w:abstractNumId w:val="8"/>
  </w:num>
  <w:num w:numId="8">
    <w:abstractNumId w:val="2"/>
  </w:num>
  <w:num w:numId="9">
    <w:abstractNumId w:val="3"/>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F6B"/>
    <w:rsid w:val="001F62E6"/>
    <w:rsid w:val="004D4F6B"/>
    <w:rsid w:val="006036AD"/>
    <w:rsid w:val="008A3891"/>
    <w:rsid w:val="008A71CB"/>
    <w:rsid w:val="00B251C3"/>
    <w:rsid w:val="00CF2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F0DC4"/>
  <w15:chartTrackingRefBased/>
  <w15:docId w15:val="{EEFF1E91-87AC-4C43-9D94-8E0C01AF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4F6B"/>
    <w:pPr>
      <w:widowControl w:val="0"/>
      <w:autoSpaceDE w:val="0"/>
      <w:autoSpaceDN w:val="0"/>
      <w:spacing w:after="0" w:line="240" w:lineRule="auto"/>
    </w:pPr>
    <w:rPr>
      <w:rFonts w:ascii="Arial" w:eastAsia="Arial" w:hAnsi="Arial" w:cs="Arial"/>
      <w:lang w:bidi="en-US"/>
    </w:rPr>
  </w:style>
  <w:style w:type="paragraph" w:styleId="Heading7">
    <w:name w:val="heading 7"/>
    <w:basedOn w:val="Normal"/>
    <w:link w:val="Heading7Char"/>
    <w:uiPriority w:val="1"/>
    <w:qFormat/>
    <w:rsid w:val="004D4F6B"/>
    <w:pPr>
      <w:ind w:left="110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1"/>
    <w:rsid w:val="004D4F6B"/>
    <w:rPr>
      <w:rFonts w:ascii="Arial" w:eastAsia="Arial" w:hAnsi="Arial" w:cs="Arial"/>
      <w:b/>
      <w:bCs/>
      <w:lang w:bidi="en-US"/>
    </w:rPr>
  </w:style>
  <w:style w:type="paragraph" w:styleId="BodyText">
    <w:name w:val="Body Text"/>
    <w:basedOn w:val="Normal"/>
    <w:link w:val="BodyTextChar"/>
    <w:uiPriority w:val="1"/>
    <w:qFormat/>
    <w:rsid w:val="004D4F6B"/>
  </w:style>
  <w:style w:type="character" w:customStyle="1" w:styleId="BodyTextChar">
    <w:name w:val="Body Text Char"/>
    <w:basedOn w:val="DefaultParagraphFont"/>
    <w:link w:val="BodyText"/>
    <w:uiPriority w:val="1"/>
    <w:rsid w:val="004D4F6B"/>
    <w:rPr>
      <w:rFonts w:ascii="Arial" w:eastAsia="Arial" w:hAnsi="Arial" w:cs="Arial"/>
      <w:lang w:bidi="en-US"/>
    </w:rPr>
  </w:style>
  <w:style w:type="paragraph" w:styleId="ListParagraph">
    <w:name w:val="List Paragraph"/>
    <w:basedOn w:val="Normal"/>
    <w:uiPriority w:val="1"/>
    <w:qFormat/>
    <w:rsid w:val="004D4F6B"/>
    <w:pPr>
      <w:ind w:left="860" w:hanging="720"/>
    </w:pPr>
  </w:style>
  <w:style w:type="paragraph" w:customStyle="1" w:styleId="TableParagraph">
    <w:name w:val="Table Paragraph"/>
    <w:basedOn w:val="Normal"/>
    <w:uiPriority w:val="1"/>
    <w:qFormat/>
    <w:rsid w:val="004D4F6B"/>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2743</Words>
  <Characters>15640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Lam</dc:creator>
  <cp:keywords/>
  <dc:description/>
  <cp:lastModifiedBy>Jenny Lam</cp:lastModifiedBy>
  <cp:revision>4</cp:revision>
  <dcterms:created xsi:type="dcterms:W3CDTF">2019-02-22T23:52:00Z</dcterms:created>
  <dcterms:modified xsi:type="dcterms:W3CDTF">2019-02-23T00:14:00Z</dcterms:modified>
</cp:coreProperties>
</file>